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5B01F0" w:rsidRDefault="005B01F0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F0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54DE" w:rsidRDefault="00BC759B" w:rsidP="00542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542304"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</w:t>
      </w:r>
      <w:r w:rsidR="005423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542304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</w:t>
      </w: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 xml:space="preserve">Большеулуйского сельсовета от 20.10.2022 № 87 </w:t>
      </w: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 xml:space="preserve">«Об утверждении административного регламента предоставления </w:t>
      </w: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  <w:lang w:bidi="ru-RU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>Муниципальной услуги «</w:t>
      </w:r>
      <w:r w:rsidRPr="005B01F0">
        <w:rPr>
          <w:rFonts w:ascii="Times New Roman" w:hAnsi="Times New Roman" w:cs="Times New Roman"/>
          <w:b w:val="0"/>
          <w:sz w:val="20"/>
          <w:szCs w:val="20"/>
          <w:lang w:bidi="ru-RU"/>
        </w:rPr>
        <w:t>Согласование проведения переустройства</w:t>
      </w:r>
    </w:p>
    <w:p w:rsidR="00A07527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  <w:lang w:bidi="ru-RU"/>
        </w:rPr>
        <w:t>и (или) перепланировки помещения в многоквартирном доме</w:t>
      </w:r>
      <w:r w:rsidRPr="005B01F0">
        <w:rPr>
          <w:rFonts w:ascii="Times New Roman" w:hAnsi="Times New Roman" w:cs="Times New Roman"/>
          <w:b w:val="0"/>
          <w:sz w:val="20"/>
          <w:szCs w:val="20"/>
        </w:rPr>
        <w:t>»»</w:t>
      </w:r>
    </w:p>
    <w:p w:rsidR="005B01F0" w:rsidRPr="00C317A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B01F0" w:rsidRPr="005B01F0" w:rsidRDefault="00454B03" w:rsidP="005B01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01F0" w:rsidRPr="005B01F0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 (далее – Постановление):</w:t>
      </w:r>
    </w:p>
    <w:p w:rsidR="00347162" w:rsidRDefault="00A07527" w:rsidP="0034716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7A63C4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sz w:val="24"/>
          <w:szCs w:val="24"/>
        </w:rPr>
        <w:t xml:space="preserve">пункт 2.4. </w:t>
      </w:r>
      <w:r w:rsidR="0034716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347162">
        <w:rPr>
          <w:rFonts w:ascii="Times New Roman" w:hAnsi="Times New Roman" w:cs="Times New Roman"/>
          <w:sz w:val="24"/>
          <w:szCs w:val="24"/>
        </w:rPr>
        <w:t>а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sz w:val="24"/>
          <w:szCs w:val="24"/>
        </w:rPr>
        <w:t>2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347162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347162" w:rsidRDefault="00347162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«2.4. </w:t>
      </w:r>
      <w:r>
        <w:rPr>
          <w:rFonts w:ascii="Times New Roman" w:hAnsi="Times New Roman" w:cs="Times New Roman"/>
          <w:b w:val="0"/>
          <w:sz w:val="24"/>
          <w:szCs w:val="24"/>
        </w:rPr>
        <w:t>Срок предоставления муниципальной услуги по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01F0">
        <w:rPr>
          <w:rFonts w:ascii="Times New Roman" w:hAnsi="Times New Roman" w:cs="Times New Roman"/>
          <w:b w:val="0"/>
          <w:sz w:val="24"/>
          <w:szCs w:val="24"/>
        </w:rPr>
        <w:t>с</w:t>
      </w:r>
      <w:r w:rsidR="005B01F0" w:rsidRPr="005B01F0">
        <w:rPr>
          <w:rFonts w:ascii="Times New Roman" w:hAnsi="Times New Roman" w:cs="Times New Roman"/>
          <w:b w:val="0"/>
          <w:sz w:val="24"/>
          <w:szCs w:val="24"/>
        </w:rPr>
        <w:t>огласовани</w:t>
      </w:r>
      <w:r w:rsidR="005B01F0">
        <w:rPr>
          <w:rFonts w:ascii="Times New Roman" w:hAnsi="Times New Roman" w:cs="Times New Roman"/>
          <w:b w:val="0"/>
          <w:sz w:val="24"/>
          <w:szCs w:val="24"/>
        </w:rPr>
        <w:t>ю</w:t>
      </w:r>
      <w:r w:rsidR="005B01F0" w:rsidRPr="005B01F0">
        <w:rPr>
          <w:rFonts w:ascii="Times New Roman" w:hAnsi="Times New Roman" w:cs="Times New Roman"/>
          <w:b w:val="0"/>
          <w:sz w:val="24"/>
          <w:szCs w:val="24"/>
        </w:rPr>
        <w:t xml:space="preserve"> проведения переустройства и (или) перепланировки помещения в многоквартирном доме</w:t>
      </w:r>
      <w:r w:rsidR="005B01F0" w:rsidRPr="005B0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не должен превышать 1</w:t>
      </w:r>
      <w:r w:rsidR="005B01F0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рабочих дней со дня регистрации в администрации сельсовета либо в МФЦ Заявления с документами, указанными в Админи</w:t>
      </w:r>
      <w:r w:rsidR="007A63C4">
        <w:rPr>
          <w:rFonts w:ascii="Times New Roman" w:hAnsi="Times New Roman" w:cs="Times New Roman"/>
          <w:b w:val="0"/>
          <w:sz w:val="24"/>
          <w:szCs w:val="24"/>
        </w:rPr>
        <w:t>стративном регламенте.</w:t>
      </w:r>
    </w:p>
    <w:p w:rsidR="007A63C4" w:rsidRPr="00347162" w:rsidRDefault="007A63C4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Срок комиссионной проверки с оформлением, подписанием и утверждением Акта не должен превышать 5 рабочих дней (если нет выездной проверки) или 9  рабочих дней (если есть выездная проверка) со дня регистрации в администрации сельсовета уведомления о завершении работ.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Приостановление предоставления муниципальной услуги зако</w:t>
      </w:r>
      <w:bookmarkStart w:id="0" w:name="_GoBack"/>
      <w:bookmarkEnd w:id="0"/>
      <w:r w:rsidRPr="007A63C4">
        <w:rPr>
          <w:rFonts w:ascii="Times New Roman" w:hAnsi="Times New Roman" w:cs="Times New Roman"/>
          <w:b w:val="0"/>
          <w:sz w:val="24"/>
          <w:szCs w:val="24"/>
        </w:rPr>
        <w:t>нодательством Российской Федерации не предусмотрено.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Срок выдачи документов, являющихся результатом предоставления муниципальной услуги, - не позднее чем через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 рабочих дня со дня принятия решения в соответствии с пунктом 3.1.3 настоящего административного регламента</w:t>
      </w:r>
      <w:proofErr w:type="gramStart"/>
      <w:r w:rsidRPr="007A63C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8024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B01F0" w:rsidRDefault="005B01F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Исполняющий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8C" w:rsidRDefault="00696A8C">
      <w:r>
        <w:separator/>
      </w:r>
    </w:p>
  </w:endnote>
  <w:endnote w:type="continuationSeparator" w:id="0">
    <w:p w:rsidR="00696A8C" w:rsidRDefault="0069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8C" w:rsidRDefault="00696A8C">
      <w:r>
        <w:separator/>
      </w:r>
    </w:p>
  </w:footnote>
  <w:footnote w:type="continuationSeparator" w:id="0">
    <w:p w:rsidR="00696A8C" w:rsidRDefault="00696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42304"/>
    <w:rsid w:val="005444CF"/>
    <w:rsid w:val="00554BF7"/>
    <w:rsid w:val="00570B14"/>
    <w:rsid w:val="0057711D"/>
    <w:rsid w:val="0059090A"/>
    <w:rsid w:val="00595E0B"/>
    <w:rsid w:val="005A2F40"/>
    <w:rsid w:val="005B01F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6A8C"/>
    <w:rsid w:val="00697E6A"/>
    <w:rsid w:val="006A719D"/>
    <w:rsid w:val="006B300A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2212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985A-E751-430A-B56E-74C339CC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2025-04-02T07:05:00Z</dcterms:created>
  <dcterms:modified xsi:type="dcterms:W3CDTF">2025-04-24T02:28:00Z</dcterms:modified>
</cp:coreProperties>
</file>