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1C55B1" w:rsidP="001C55B1">
      <w:pPr>
        <w:spacing w:after="0"/>
        <w:rPr>
          <w:rFonts w:ascii="Times New Roman" w:hAnsi="Times New Roman" w:cs="Times New Roman"/>
          <w:sz w:val="28"/>
          <w:szCs w:val="28"/>
        </w:rPr>
      </w:pPr>
      <w:r>
        <w:rPr>
          <w:rFonts w:ascii="Times New Roman" w:hAnsi="Times New Roman" w:cs="Times New Roman"/>
          <w:sz w:val="28"/>
          <w:szCs w:val="28"/>
        </w:rPr>
        <w:t xml:space="preserve">13.06.2023       </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48</w:t>
      </w:r>
    </w:p>
    <w:p w:rsidR="001C55B1" w:rsidRPr="00C317A0" w:rsidRDefault="001C55B1" w:rsidP="001C55B1">
      <w:pPr>
        <w:spacing w:after="0"/>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277520" w:rsidRDefault="001F140F"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w:t>
      </w:r>
      <w:r w:rsidR="00277520">
        <w:rPr>
          <w:rFonts w:ascii="Times New Roman" w:hAnsi="Times New Roman" w:cs="Times New Roman"/>
          <w:b w:val="0"/>
          <w:bCs w:val="0"/>
          <w:sz w:val="24"/>
          <w:szCs w:val="24"/>
        </w:rPr>
        <w:t>информации об объектах</w:t>
      </w:r>
    </w:p>
    <w:p w:rsidR="000100FA" w:rsidRPr="00C317A0" w:rsidRDefault="00277520" w:rsidP="00277520">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учета из реестра муниципального имущества»</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277520">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3637A4">
        <w:rPr>
          <w:rFonts w:ascii="Times New Roman" w:hAnsi="Times New Roman" w:cs="Times New Roman"/>
          <w:b w:val="0"/>
          <w:sz w:val="28"/>
          <w:szCs w:val="28"/>
        </w:rPr>
        <w:t>«</w:t>
      </w:r>
      <w:r w:rsidR="00277520" w:rsidRPr="00277520">
        <w:rPr>
          <w:rFonts w:ascii="Times New Roman" w:hAnsi="Times New Roman" w:cs="Times New Roman"/>
          <w:b w:val="0"/>
          <w:sz w:val="28"/>
          <w:szCs w:val="28"/>
        </w:rPr>
        <w:t>Предоставление информации об объектах</w:t>
      </w:r>
      <w:r w:rsidR="00277520">
        <w:rPr>
          <w:rFonts w:ascii="Times New Roman" w:hAnsi="Times New Roman" w:cs="Times New Roman"/>
          <w:b w:val="0"/>
          <w:sz w:val="28"/>
          <w:szCs w:val="28"/>
        </w:rPr>
        <w:t xml:space="preserve"> </w:t>
      </w:r>
      <w:r w:rsidR="00277520" w:rsidRPr="00277520">
        <w:rPr>
          <w:rFonts w:ascii="Times New Roman" w:hAnsi="Times New Roman" w:cs="Times New Roman"/>
          <w:b w:val="0"/>
          <w:sz w:val="28"/>
          <w:szCs w:val="28"/>
        </w:rPr>
        <w:t>учета из реестра муниципального имущества</w:t>
      </w:r>
      <w:r w:rsidR="003637A4" w:rsidRPr="003637A4">
        <w:rPr>
          <w:rFonts w:ascii="Times New Roman" w:hAnsi="Times New Roman" w:cs="Times New Roman"/>
          <w:b w:val="0"/>
          <w:sz w:val="28"/>
          <w:szCs w:val="28"/>
        </w:rPr>
        <w:t>»</w:t>
      </w:r>
      <w:r w:rsidR="001F140F" w:rsidRPr="008A3652">
        <w:rPr>
          <w:rFonts w:ascii="Times New Roman" w:hAnsi="Times New Roman" w:cs="Times New Roman"/>
          <w:b w:val="0"/>
          <w:sz w:val="28"/>
          <w:szCs w:val="28"/>
        </w:rPr>
        <w:t xml:space="preserve"> согласно приложению.</w:t>
      </w:r>
    </w:p>
    <w:p w:rsidR="00A364CF" w:rsidRPr="008A3652" w:rsidRDefault="003637A4" w:rsidP="008A3652">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277520">
        <w:rPr>
          <w:rFonts w:ascii="Times New Roman" w:hAnsi="Times New Roman" w:cs="Times New Roman"/>
          <w:b w:val="0"/>
          <w:sz w:val="28"/>
          <w:szCs w:val="28"/>
        </w:rPr>
        <w:t>П</w:t>
      </w:r>
      <w:r w:rsidR="006B457C" w:rsidRPr="008A3652">
        <w:rPr>
          <w:rFonts w:ascii="Times New Roman" w:hAnsi="Times New Roman" w:cs="Times New Roman"/>
          <w:b w:val="0"/>
          <w:sz w:val="28"/>
          <w:szCs w:val="28"/>
        </w:rPr>
        <w:t>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E41F33">
      <w:pPr>
        <w:spacing w:after="0" w:line="240" w:lineRule="auto"/>
        <w:ind w:left="7080" w:firstLine="708"/>
        <w:rPr>
          <w:rFonts w:ascii="Times New Roman" w:hAnsi="Times New Roman" w:cs="Times New Roman"/>
          <w:sz w:val="20"/>
          <w:szCs w:val="20"/>
        </w:rPr>
      </w:pPr>
      <w:bookmarkStart w:id="0" w:name="_GoBack"/>
      <w:bookmarkEnd w:id="0"/>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к постановлени</w:t>
      </w:r>
      <w:r w:rsidR="001C55B1">
        <w:rPr>
          <w:rFonts w:ascii="Times New Roman" w:hAnsi="Times New Roman" w:cs="Times New Roman"/>
          <w:sz w:val="20"/>
          <w:szCs w:val="20"/>
        </w:rPr>
        <w:t>ю</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1C55B1" w:rsidP="008A3652">
      <w:pPr>
        <w:adjustRightInd w:val="0"/>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от 13.06.2023 № 48</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77520" w:rsidRPr="00277520" w:rsidRDefault="002A0363" w:rsidP="00277520">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277520" w:rsidRPr="00277520">
        <w:rPr>
          <w:rFonts w:ascii="Times New Roman" w:hAnsi="Times New Roman" w:cs="Times New Roman"/>
          <w:sz w:val="24"/>
          <w:szCs w:val="24"/>
        </w:rPr>
        <w:t>Предоставление информации об объектах</w:t>
      </w:r>
    </w:p>
    <w:p w:rsidR="002A0363" w:rsidRPr="002A0363" w:rsidRDefault="00277520" w:rsidP="00277520">
      <w:pPr>
        <w:pStyle w:val="ConsPlusTitle"/>
        <w:jc w:val="center"/>
        <w:rPr>
          <w:rFonts w:ascii="Times New Roman" w:hAnsi="Times New Roman" w:cs="Times New Roman"/>
          <w:sz w:val="24"/>
          <w:szCs w:val="24"/>
        </w:rPr>
      </w:pPr>
      <w:r w:rsidRPr="00277520">
        <w:rPr>
          <w:rFonts w:ascii="Times New Roman" w:hAnsi="Times New Roman" w:cs="Times New Roman"/>
          <w:sz w:val="24"/>
          <w:szCs w:val="24"/>
        </w:rPr>
        <w:t>учета из реестра муниципального имущества</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277520">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277520" w:rsidRPr="00277520">
        <w:rPr>
          <w:rFonts w:ascii="Times New Roman" w:hAnsi="Times New Roman" w:cs="Times New Roman"/>
          <w:sz w:val="24"/>
          <w:szCs w:val="24"/>
        </w:rPr>
        <w:t>Предоставление информации об объектах</w:t>
      </w:r>
      <w:r w:rsidR="00277520">
        <w:rPr>
          <w:rFonts w:ascii="Times New Roman" w:hAnsi="Times New Roman" w:cs="Times New Roman"/>
          <w:sz w:val="24"/>
          <w:szCs w:val="24"/>
        </w:rPr>
        <w:t xml:space="preserve"> </w:t>
      </w:r>
      <w:r w:rsidR="00277520" w:rsidRPr="00277520">
        <w:rPr>
          <w:rFonts w:ascii="Times New Roman" w:hAnsi="Times New Roman" w:cs="Times New Roman"/>
          <w:sz w:val="24"/>
          <w:szCs w:val="24"/>
        </w:rPr>
        <w:t>учета из реестра муниципального имущества</w:t>
      </w:r>
      <w:r w:rsidR="008927ED" w:rsidRPr="00277520">
        <w:rPr>
          <w:rFonts w:ascii="Times New Roman" w:hAnsi="Times New Roman" w:cs="Times New Roman"/>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предоставления государственной (</w:t>
      </w:r>
      <w:proofErr w:type="gramStart"/>
      <w:r w:rsidR="00E273B2" w:rsidRPr="00E273B2">
        <w:rPr>
          <w:rFonts w:ascii="Times New Roman" w:hAnsi="Times New Roman" w:cs="Times New Roman"/>
          <w:sz w:val="24"/>
          <w:szCs w:val="24"/>
        </w:rPr>
        <w:t xml:space="preserve">муниципальной) </w:t>
      </w:r>
      <w:proofErr w:type="gramEnd"/>
      <w:r w:rsidR="00E273B2" w:rsidRPr="00E273B2">
        <w:rPr>
          <w:rFonts w:ascii="Times New Roman" w:hAnsi="Times New Roman" w:cs="Times New Roman"/>
          <w:sz w:val="24"/>
          <w:szCs w:val="24"/>
        </w:rPr>
        <w:t>услуги,</w:t>
      </w:r>
      <w:r w:rsidR="00A4551D">
        <w:rPr>
          <w:rFonts w:ascii="Times New Roman" w:hAnsi="Times New Roman" w:cs="Times New Roman"/>
          <w:sz w:val="24"/>
          <w:szCs w:val="24"/>
        </w:rPr>
        <w:t xml:space="preserve"> </w:t>
      </w:r>
      <w:r w:rsidR="00E273B2" w:rsidRPr="00E273B2">
        <w:rPr>
          <w:rFonts w:ascii="Times New Roman" w:hAnsi="Times New Roman" w:cs="Times New Roman"/>
          <w:sz w:val="24"/>
          <w:szCs w:val="24"/>
        </w:rPr>
        <w:t xml:space="preserve">определяет стандарт, сроки и последовательность действий (административныхпроцедур) при осуществлении полномочий в </w:t>
      </w:r>
      <w:r w:rsidR="008927ED">
        <w:rPr>
          <w:rFonts w:ascii="Times New Roman" w:hAnsi="Times New Roman" w:cs="Times New Roman"/>
          <w:sz w:val="24"/>
          <w:szCs w:val="24"/>
        </w:rPr>
        <w:t>Большеулуйско</w:t>
      </w:r>
      <w:r w:rsidR="00E273B2">
        <w:rPr>
          <w:rFonts w:ascii="Times New Roman" w:hAnsi="Times New Roman" w:cs="Times New Roman"/>
          <w:sz w:val="24"/>
          <w:szCs w:val="24"/>
        </w:rPr>
        <w:t>м</w:t>
      </w:r>
      <w:r w:rsidR="008927ED">
        <w:rPr>
          <w:rFonts w:ascii="Times New Roman" w:hAnsi="Times New Roman" w:cs="Times New Roman"/>
          <w:sz w:val="24"/>
          <w:szCs w:val="24"/>
        </w:rPr>
        <w:t xml:space="preserve"> сельсовет</w:t>
      </w:r>
      <w:r w:rsidR="00E273B2">
        <w:rPr>
          <w:rFonts w:ascii="Times New Roman" w:hAnsi="Times New Roman" w:cs="Times New Roman"/>
          <w:sz w:val="24"/>
          <w:szCs w:val="24"/>
        </w:rPr>
        <w:t>е</w:t>
      </w:r>
      <w:r w:rsidR="008927ED" w:rsidRPr="008927ED">
        <w:rPr>
          <w:rFonts w:ascii="Times New Roman" w:hAnsi="Times New Roman" w:cs="Times New Roman"/>
          <w:sz w:val="24"/>
          <w:szCs w:val="24"/>
        </w:rPr>
        <w:t xml:space="preserve">. </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rPr>
        <w:t>Действие настоящего Регламента распространяется на объекты учета, установленные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rPr>
        <w:t xml:space="preserve">- находящееся в муниципальной собственности </w:t>
      </w:r>
      <w:r>
        <w:rPr>
          <w:rFonts w:ascii="Times New Roman" w:hAnsi="Times New Roman" w:cs="Times New Roman"/>
          <w:sz w:val="24"/>
          <w:szCs w:val="24"/>
        </w:rPr>
        <w:t>Большеулуйского</w:t>
      </w:r>
      <w:r w:rsidRPr="00A830E7">
        <w:rPr>
          <w:rFonts w:ascii="Times New Roman" w:hAnsi="Times New Roman" w:cs="Times New Roman"/>
          <w:sz w:val="24"/>
          <w:szCs w:val="24"/>
        </w:rPr>
        <w:t xml:space="preserve"> </w:t>
      </w:r>
      <w:r>
        <w:rPr>
          <w:rFonts w:ascii="Times New Roman" w:hAnsi="Times New Roman" w:cs="Times New Roman"/>
          <w:sz w:val="24"/>
          <w:szCs w:val="24"/>
        </w:rPr>
        <w:t>сельсовета</w:t>
      </w:r>
      <w:r w:rsidRPr="00A830E7">
        <w:rPr>
          <w:rFonts w:ascii="Times New Roman" w:hAnsi="Times New Roman" w:cs="Times New Roman"/>
          <w:sz w:val="24"/>
          <w:szCs w:val="24"/>
        </w:rPr>
        <w:t xml:space="preserve"> Красноярского края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830E7" w:rsidRPr="00A830E7" w:rsidRDefault="00A830E7" w:rsidP="00A830E7">
      <w:pPr>
        <w:pStyle w:val="ConsPlusNormal"/>
        <w:ind w:firstLine="540"/>
        <w:jc w:val="both"/>
        <w:rPr>
          <w:rFonts w:ascii="Times New Roman" w:hAnsi="Times New Roman" w:cs="Times New Roman"/>
          <w:sz w:val="24"/>
          <w:szCs w:val="24"/>
        </w:rPr>
      </w:pPr>
      <w:proofErr w:type="gramStart"/>
      <w:r w:rsidRPr="00A830E7">
        <w:rPr>
          <w:rFonts w:ascii="Times New Roman" w:hAnsi="Times New Roman" w:cs="Times New Roman"/>
          <w:sz w:val="24"/>
          <w:szCs w:val="24"/>
        </w:rPr>
        <w:t>- находящееся в муниципальной собственности Большеулуйского сельсовета Красноярского края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w:t>
      </w:r>
      <w:proofErr w:type="gramEnd"/>
      <w:r w:rsidRPr="00A830E7">
        <w:rPr>
          <w:rFonts w:ascii="Times New Roman" w:hAnsi="Times New Roman" w:cs="Times New Roman"/>
          <w:sz w:val="24"/>
          <w:szCs w:val="24"/>
        </w:rPr>
        <w:t xml:space="preserve"> Федеральным законом от 03.11.2006 № 174-ФЗ «Об автономных учреждениях», Федеральным законом от 12.01.1996 № 7-ФЗ «О некоммерческих организациях». </w:t>
      </w:r>
    </w:p>
    <w:p w:rsidR="00A830E7" w:rsidRPr="00A830E7" w:rsidRDefault="00A830E7" w:rsidP="00A830E7">
      <w:pPr>
        <w:pStyle w:val="ConsPlusNormal"/>
        <w:ind w:firstLine="540"/>
        <w:jc w:val="both"/>
        <w:rPr>
          <w:rFonts w:ascii="Times New Roman" w:hAnsi="Times New Roman" w:cs="Times New Roman"/>
          <w:sz w:val="24"/>
          <w:szCs w:val="24"/>
        </w:rPr>
      </w:pPr>
      <w:proofErr w:type="gramStart"/>
      <w:r w:rsidRPr="00A830E7">
        <w:rPr>
          <w:rFonts w:ascii="Times New Roman" w:hAnsi="Times New Roman" w:cs="Times New Roman"/>
          <w:sz w:val="24"/>
          <w:szCs w:val="24"/>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Приказе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и иных нормативных правовых актах Российской Федерации и Красноярского края.</w:t>
      </w:r>
      <w:proofErr w:type="gramEnd"/>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u w:val="single"/>
        </w:rPr>
        <w:t>Основания и порядок предоставления муниципальной услуги</w:t>
      </w:r>
      <w:r w:rsidRPr="00A830E7">
        <w:rPr>
          <w:rFonts w:ascii="Times New Roman" w:hAnsi="Times New Roman" w:cs="Times New Roman"/>
          <w:sz w:val="24"/>
          <w:szCs w:val="24"/>
        </w:rPr>
        <w:t>:</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bCs/>
          <w:sz w:val="24"/>
          <w:szCs w:val="24"/>
        </w:rPr>
        <w:t xml:space="preserve">Основания для </w:t>
      </w:r>
      <w:r w:rsidRPr="00A830E7">
        <w:rPr>
          <w:rFonts w:ascii="Times New Roman" w:hAnsi="Times New Roman" w:cs="Times New Roman"/>
          <w:sz w:val="24"/>
          <w:szCs w:val="24"/>
        </w:rPr>
        <w:t>ведения реестра муниципального имущества и предоставления информации об объектах учета</w:t>
      </w:r>
      <w:r w:rsidRPr="00A830E7">
        <w:rPr>
          <w:rFonts w:ascii="Times New Roman" w:hAnsi="Times New Roman" w:cs="Times New Roman"/>
          <w:bCs/>
          <w:sz w:val="24"/>
          <w:szCs w:val="24"/>
        </w:rPr>
        <w:t xml:space="preserve"> установлены </w:t>
      </w:r>
      <w:r w:rsidRPr="00A830E7">
        <w:rPr>
          <w:rFonts w:ascii="Times New Roman" w:hAnsi="Times New Roman" w:cs="Times New Roman"/>
          <w:sz w:val="24"/>
          <w:szCs w:val="24"/>
        </w:rPr>
        <w:t xml:space="preserve">частью 5 статьи 51  Федерального закона от 06.10.2003 № 131-ФЗ «Об общих принципах организации местного самоуправления в Российской Федерации», а также нормативными правовыми актами Российской Федерации и Красноярского края, указанными в пункте 2.5 настоящего Регламента. </w:t>
      </w:r>
    </w:p>
    <w:p w:rsidR="00A830E7" w:rsidRPr="00A830E7" w:rsidRDefault="00A830E7" w:rsidP="00A830E7">
      <w:pPr>
        <w:pStyle w:val="ConsPlusNormal"/>
        <w:ind w:firstLine="540"/>
        <w:jc w:val="both"/>
        <w:rPr>
          <w:rFonts w:ascii="Times New Roman" w:hAnsi="Times New Roman" w:cs="Times New Roman"/>
          <w:sz w:val="24"/>
          <w:szCs w:val="24"/>
        </w:rPr>
      </w:pPr>
      <w:r w:rsidRPr="00A830E7">
        <w:rPr>
          <w:rFonts w:ascii="Times New Roman" w:hAnsi="Times New Roman" w:cs="Times New Roman"/>
          <w:sz w:val="24"/>
          <w:szCs w:val="24"/>
        </w:rPr>
        <w:t>Порядок предоставления информации об объектах учета из реестра муниципального имущества</w:t>
      </w:r>
      <w:r w:rsidRPr="00A830E7">
        <w:rPr>
          <w:rFonts w:ascii="Times New Roman" w:hAnsi="Times New Roman" w:cs="Times New Roman"/>
          <w:bCs/>
          <w:sz w:val="24"/>
          <w:szCs w:val="24"/>
        </w:rPr>
        <w:t xml:space="preserve">  </w:t>
      </w:r>
      <w:r w:rsidRPr="00A830E7">
        <w:rPr>
          <w:rFonts w:ascii="Times New Roman" w:hAnsi="Times New Roman" w:cs="Times New Roman"/>
          <w:sz w:val="24"/>
          <w:szCs w:val="24"/>
        </w:rPr>
        <w:t>установлен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E273B2" w:rsidRPr="00E273B2"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Круг заявителей</w:t>
      </w:r>
    </w:p>
    <w:p w:rsidR="00A4551D" w:rsidRPr="00A4551D" w:rsidRDefault="00A4551D" w:rsidP="00A4551D">
      <w:pPr>
        <w:pStyle w:val="ConsPlusNormal"/>
        <w:tabs>
          <w:tab w:val="left" w:pos="993"/>
        </w:tabs>
        <w:ind w:firstLine="540"/>
        <w:jc w:val="both"/>
        <w:rPr>
          <w:rFonts w:ascii="Times New Roman" w:hAnsi="Times New Roman" w:cs="Times New Roman"/>
          <w:sz w:val="24"/>
          <w:szCs w:val="24"/>
        </w:rPr>
      </w:pPr>
      <w:r w:rsidRPr="00A4551D">
        <w:rPr>
          <w:rFonts w:ascii="Times New Roman" w:hAnsi="Times New Roman" w:cs="Times New Roman"/>
          <w:sz w:val="24"/>
          <w:szCs w:val="24"/>
        </w:rPr>
        <w:t>1.2.</w:t>
      </w:r>
      <w:r w:rsidRPr="00A4551D">
        <w:rPr>
          <w:rFonts w:ascii="Times New Roman" w:hAnsi="Times New Roman" w:cs="Times New Roman"/>
          <w:sz w:val="24"/>
          <w:szCs w:val="24"/>
        </w:rPr>
        <w:tab/>
      </w:r>
      <w:proofErr w:type="gramStart"/>
      <w:r w:rsidRPr="00A4551D">
        <w:rPr>
          <w:rFonts w:ascii="Times New Roman" w:hAnsi="Times New Roman" w:cs="Times New Roman"/>
          <w:sz w:val="24"/>
          <w:szCs w:val="24"/>
        </w:rPr>
        <w:t xml:space="preserve">В качестве заявителей могут выступать </w:t>
      </w:r>
      <w:r w:rsidR="00A830E7" w:rsidRPr="00A830E7">
        <w:rPr>
          <w:rFonts w:ascii="Times New Roman" w:hAnsi="Times New Roman" w:cs="Times New Roman"/>
          <w:sz w:val="24"/>
          <w:szCs w:val="24"/>
        </w:rPr>
        <w:t>физические или юридические лица, соответствующие требованиям, установленным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 Заявител</w:t>
      </w:r>
      <w:r w:rsidR="00A830E7">
        <w:rPr>
          <w:rFonts w:ascii="Times New Roman" w:hAnsi="Times New Roman" w:cs="Times New Roman"/>
          <w:sz w:val="24"/>
          <w:szCs w:val="24"/>
        </w:rPr>
        <w:t>ь).</w:t>
      </w:r>
      <w:proofErr w:type="gramEnd"/>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1.</w:t>
      </w:r>
      <w:r w:rsidR="00E61599">
        <w:rPr>
          <w:rFonts w:ascii="Times New Roman" w:hAnsi="Times New Roman" w:cs="Times New Roman"/>
          <w:sz w:val="24"/>
          <w:szCs w:val="24"/>
        </w:rPr>
        <w:t>3.</w:t>
      </w:r>
      <w:r w:rsidRPr="00A4551D">
        <w:rPr>
          <w:rFonts w:ascii="Times New Roman" w:hAnsi="Times New Roman" w:cs="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61599">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 xml:space="preserve">1) при </w:t>
      </w:r>
      <w:r w:rsidR="00A4551D">
        <w:rPr>
          <w:rFonts w:ascii="Times New Roman" w:hAnsi="Times New Roman" w:cs="Times New Roman"/>
          <w:sz w:val="24"/>
          <w:szCs w:val="24"/>
        </w:rPr>
        <w:t>устном обращении</w:t>
      </w:r>
      <w:r w:rsidRPr="00E273B2">
        <w:rPr>
          <w:rFonts w:ascii="Times New Roman" w:hAnsi="Times New Roman" w:cs="Times New Roman"/>
          <w:sz w:val="24"/>
          <w:szCs w:val="24"/>
        </w:rPr>
        <w:t xml:space="preserve"> </w:t>
      </w:r>
      <w:r w:rsidR="00A4551D">
        <w:rPr>
          <w:rFonts w:ascii="Times New Roman" w:hAnsi="Times New Roman" w:cs="Times New Roman"/>
          <w:sz w:val="24"/>
          <w:szCs w:val="24"/>
        </w:rPr>
        <w:t>З</w:t>
      </w:r>
      <w:r w:rsidRPr="00E273B2">
        <w:rPr>
          <w:rFonts w:ascii="Times New Roman" w:hAnsi="Times New Roman" w:cs="Times New Roman"/>
          <w:sz w:val="24"/>
          <w:szCs w:val="24"/>
        </w:rPr>
        <w:t>аявителя</w:t>
      </w:r>
      <w:r w:rsidR="00A4551D">
        <w:rPr>
          <w:rFonts w:ascii="Times New Roman" w:hAnsi="Times New Roman" w:cs="Times New Roman"/>
          <w:sz w:val="24"/>
          <w:szCs w:val="24"/>
        </w:rPr>
        <w:t xml:space="preserve"> (лично или по телефону) непосредственно</w:t>
      </w:r>
      <w:r w:rsidRPr="00E273B2">
        <w:rPr>
          <w:rFonts w:ascii="Times New Roman" w:hAnsi="Times New Roman" w:cs="Times New Roman"/>
          <w:sz w:val="24"/>
          <w:szCs w:val="24"/>
        </w:rPr>
        <w:t xml:space="preserve"> в</w:t>
      </w:r>
      <w:r w:rsidR="003A1F3E">
        <w:rPr>
          <w:rFonts w:ascii="Times New Roman" w:hAnsi="Times New Roman" w:cs="Times New Roman"/>
          <w:sz w:val="24"/>
          <w:szCs w:val="24"/>
        </w:rPr>
        <w:t xml:space="preserve"> Администраци</w:t>
      </w:r>
      <w:r w:rsidR="00A4551D">
        <w:rPr>
          <w:rFonts w:ascii="Times New Roman" w:hAnsi="Times New Roman" w:cs="Times New Roman"/>
          <w:sz w:val="24"/>
          <w:szCs w:val="24"/>
        </w:rPr>
        <w:t>ю</w:t>
      </w:r>
      <w:r w:rsidR="003A1F3E">
        <w:rPr>
          <w:rFonts w:ascii="Times New Roman" w:hAnsi="Times New Roman" w:cs="Times New Roman"/>
          <w:sz w:val="24"/>
          <w:szCs w:val="24"/>
        </w:rPr>
        <w:t xml:space="preserve">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w:t>
      </w:r>
      <w:r w:rsidR="00A4551D">
        <w:rPr>
          <w:rFonts w:ascii="Times New Roman" w:hAnsi="Times New Roman" w:cs="Times New Roman"/>
          <w:sz w:val="24"/>
          <w:szCs w:val="24"/>
        </w:rPr>
        <w:t>ый</w:t>
      </w:r>
      <w:r w:rsidRPr="00E273B2">
        <w:rPr>
          <w:rFonts w:ascii="Times New Roman" w:hAnsi="Times New Roman" w:cs="Times New Roman"/>
          <w:sz w:val="24"/>
          <w:szCs w:val="24"/>
        </w:rPr>
        <w:t xml:space="preserve"> центр предоставления</w:t>
      </w:r>
      <w:r w:rsidR="00A4551D">
        <w:rPr>
          <w:rFonts w:ascii="Times New Roman" w:hAnsi="Times New Roman" w:cs="Times New Roman"/>
          <w:sz w:val="24"/>
          <w:szCs w:val="24"/>
        </w:rPr>
        <w:t xml:space="preserve"> </w:t>
      </w:r>
      <w:r w:rsidRPr="00E273B2">
        <w:rPr>
          <w:rFonts w:ascii="Times New Roman" w:hAnsi="Times New Roman" w:cs="Times New Roman"/>
          <w:sz w:val="24"/>
          <w:szCs w:val="24"/>
        </w:rPr>
        <w:t>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A1F3E" w:rsidRPr="003A1F3E">
        <w:rPr>
          <w:rFonts w:ascii="Times New Roman" w:hAnsi="Times New Roman" w:cs="Times New Roman"/>
          <w:sz w:val="24"/>
          <w:szCs w:val="24"/>
        </w:rPr>
        <w:t>) письменно, в том числе посредством электронной почты, факсимильной</w:t>
      </w:r>
      <w:r w:rsidR="003A1F3E">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A1F3E" w:rsidRPr="003A1F3E">
        <w:rPr>
          <w:rFonts w:ascii="Times New Roman" w:hAnsi="Times New Roman" w:cs="Times New Roman"/>
          <w:sz w:val="24"/>
          <w:szCs w:val="24"/>
        </w:rPr>
        <w:t>)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w:t>
      </w:r>
      <w:r w:rsidR="00E61599">
        <w:rPr>
          <w:rFonts w:ascii="Times New Roman" w:hAnsi="Times New Roman" w:cs="Times New Roman"/>
          <w:sz w:val="24"/>
          <w:szCs w:val="24"/>
        </w:rPr>
        <w:t xml:space="preserve"> </w:t>
      </w:r>
      <w:r w:rsidRPr="003A1F3E">
        <w:rPr>
          <w:rFonts w:ascii="Times New Roman" w:hAnsi="Times New Roman" w:cs="Times New Roman"/>
          <w:sz w:val="24"/>
          <w:szCs w:val="24"/>
        </w:rPr>
        <w:t>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предоставлениигосударственной (муниципальной) услуги и о результатах предоставлениямуниципальной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lastRenderedPageBreak/>
        <w:t>порядка досудебного (внесудебного) обжалования действий (бездействия)должностных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и услуг, которые являются необходимыми иобязательными для предоставления государственной (муниципальной) услугиосуществляется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существляющий консультирование, подробно и в вежливой (корректной) формеинформирует обратившихся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proofErr w:type="gramStart"/>
      <w:r w:rsidRPr="008A3652">
        <w:rPr>
          <w:rFonts w:ascii="Times New Roman" w:hAnsi="Times New Roman" w:cs="Times New Roman"/>
          <w:sz w:val="24"/>
          <w:szCs w:val="24"/>
        </w:rPr>
        <w:t>,у</w:t>
      </w:r>
      <w:proofErr w:type="gramEnd"/>
      <w:r w:rsidRPr="008A3652">
        <w:rPr>
          <w:rFonts w:ascii="Times New Roman" w:hAnsi="Times New Roman" w:cs="Times New Roman"/>
          <w:sz w:val="24"/>
          <w:szCs w:val="24"/>
        </w:rPr>
        <w:t>казанным в пункте 1.5. настоящего Административного регламента в порядке,установленном Федеральным законом от 2 мая 2006 г. № 59-ФЗ «О порядке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рассмотрения обращений граждан Российской Федерации» (далее – Федеральный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офедеральной государственной информационной системе «Федеральный реестр</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местахпредоставления государственной (муниципальной) услуги и услуг, которые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lastRenderedPageBreak/>
        <w:t>адрес официального сайта, а также электронной почты и (или) формыобратной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нормативныеправовые акты, регулирующие порядок предоставления государственной(муниципальной)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на информационных стендах в помещениимногофункционального центра осуществляется в соответствии с соглашением</w:t>
      </w:r>
      <w:proofErr w:type="gramStart"/>
      <w:r w:rsidRPr="008A3652">
        <w:rPr>
          <w:rFonts w:ascii="Times New Roman" w:hAnsi="Times New Roman" w:cs="Times New Roman"/>
          <w:sz w:val="24"/>
          <w:szCs w:val="24"/>
        </w:rPr>
        <w:t>,з</w:t>
      </w:r>
      <w:proofErr w:type="gramEnd"/>
      <w:r w:rsidRPr="008A3652">
        <w:rPr>
          <w:rFonts w:ascii="Times New Roman" w:hAnsi="Times New Roman" w:cs="Times New Roman"/>
          <w:sz w:val="24"/>
          <w:szCs w:val="24"/>
        </w:rPr>
        <w:t>аключенным между многофункциональным центром и Уполномоченным органомс учетом требований к информированию, установленных Административным</w:t>
      </w:r>
      <w:r w:rsidR="00A94899">
        <w:rPr>
          <w:rFonts w:ascii="Times New Roman" w:hAnsi="Times New Roman" w:cs="Times New Roman"/>
          <w:sz w:val="24"/>
          <w:szCs w:val="24"/>
        </w:rPr>
        <w:t xml:space="preserve"> </w:t>
      </w:r>
      <w:r w:rsidRPr="008A3652">
        <w:rPr>
          <w:rFonts w:ascii="Times New Roman" w:hAnsi="Times New Roman" w:cs="Times New Roman"/>
          <w:sz w:val="24"/>
          <w:szCs w:val="24"/>
        </w:rPr>
        <w:t>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предоставлениигосударственной (муниципальной)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A830E7"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2.1. Государственная (муниципальная) услуга </w:t>
      </w:r>
      <w:r w:rsidRPr="00A830E7">
        <w:rPr>
          <w:rFonts w:ascii="Times New Roman" w:hAnsi="Times New Roman" w:cs="Times New Roman"/>
          <w:sz w:val="24"/>
          <w:szCs w:val="24"/>
        </w:rPr>
        <w:t>«</w:t>
      </w:r>
      <w:r w:rsidR="00A830E7" w:rsidRPr="00A830E7">
        <w:rPr>
          <w:rFonts w:ascii="Times New Roman" w:hAnsi="Times New Roman" w:cs="Times New Roman"/>
          <w:sz w:val="24"/>
          <w:szCs w:val="24"/>
        </w:rPr>
        <w:t>Предоставление информации об объектах учета из реестра муниципального имущества</w:t>
      </w:r>
      <w:r w:rsidR="008927ED" w:rsidRPr="00A830E7">
        <w:rPr>
          <w:rFonts w:ascii="Times New Roman" w:hAnsi="Times New Roman" w:cs="Times New Roman"/>
          <w:sz w:val="24"/>
          <w:szCs w:val="24"/>
        </w:rPr>
        <w:t xml:space="preserve">». </w:t>
      </w:r>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многофункциональные центры (при наличии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соответствующего соглашения о взаимодействии)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2.4. 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в том числе 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
    <w:p w:rsidR="00876274" w:rsidRDefault="0087627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72570F" w:rsidRPr="0072570F" w:rsidRDefault="0072570F" w:rsidP="0072570F">
      <w:pPr>
        <w:pStyle w:val="ConsPlusNormal"/>
        <w:ind w:firstLine="709"/>
        <w:jc w:val="both"/>
        <w:rPr>
          <w:rFonts w:ascii="Times New Roman" w:hAnsi="Times New Roman" w:cs="Times New Roman"/>
          <w:i/>
          <w:sz w:val="24"/>
          <w:szCs w:val="24"/>
        </w:rPr>
      </w:pPr>
      <w:r w:rsidRPr="0072570F">
        <w:rPr>
          <w:rFonts w:ascii="Times New Roman" w:hAnsi="Times New Roman" w:cs="Times New Roman"/>
          <w:sz w:val="24"/>
          <w:szCs w:val="24"/>
        </w:rPr>
        <w:t xml:space="preserve">1) </w:t>
      </w:r>
      <w:r w:rsidR="00876274">
        <w:rPr>
          <w:rFonts w:ascii="Times New Roman" w:hAnsi="Times New Roman" w:cs="Times New Roman"/>
          <w:sz w:val="24"/>
          <w:szCs w:val="24"/>
        </w:rPr>
        <w:t>выписка из реестра муниципальной собственности Большеулуйского сельсовета Большеулуйского района Красноярского края</w:t>
      </w:r>
      <w:r w:rsidR="00CC437D">
        <w:rPr>
          <w:rFonts w:ascii="Times New Roman" w:hAnsi="Times New Roman" w:cs="Times New Roman"/>
          <w:sz w:val="24"/>
          <w:szCs w:val="24"/>
        </w:rPr>
        <w:t xml:space="preserve"> (Приложение № 3)</w:t>
      </w:r>
      <w:r w:rsidRPr="0072570F">
        <w:rPr>
          <w:rFonts w:ascii="Times New Roman" w:hAnsi="Times New Roman" w:cs="Times New Roman"/>
          <w:sz w:val="24"/>
          <w:szCs w:val="24"/>
        </w:rPr>
        <w:t>;</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2) </w:t>
      </w:r>
      <w:r w:rsidR="00876274">
        <w:rPr>
          <w:rFonts w:ascii="Times New Roman" w:hAnsi="Times New Roman" w:cs="Times New Roman"/>
          <w:sz w:val="24"/>
          <w:szCs w:val="24"/>
        </w:rPr>
        <w:t>уведомление об отказе в предоставлении муниципальной услуги с указанием мотивированных причин отказа</w:t>
      </w:r>
      <w:r w:rsidR="00CC437D">
        <w:rPr>
          <w:rFonts w:ascii="Times New Roman" w:hAnsi="Times New Roman" w:cs="Times New Roman"/>
          <w:sz w:val="24"/>
          <w:szCs w:val="24"/>
        </w:rPr>
        <w:t xml:space="preserve"> (Приложение № 4)</w:t>
      </w:r>
      <w:r w:rsidRPr="0072570F">
        <w:rPr>
          <w:rFonts w:ascii="Times New Roman" w:hAnsi="Times New Roman" w:cs="Times New Roman"/>
          <w:sz w:val="24"/>
          <w:szCs w:val="24"/>
        </w:rPr>
        <w:t>.</w:t>
      </w:r>
    </w:p>
    <w:p w:rsidR="0072570F" w:rsidRPr="008A3652"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76274" w:rsidRPr="00876274" w:rsidRDefault="00B71BB4" w:rsidP="0087627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6</w:t>
      </w:r>
      <w:r w:rsidRPr="008A3652">
        <w:rPr>
          <w:rFonts w:ascii="Times New Roman" w:eastAsia="Times New Roman" w:hAnsi="Times New Roman" w:cs="Times New Roman"/>
          <w:color w:val="000000"/>
          <w:sz w:val="24"/>
          <w:szCs w:val="24"/>
        </w:rPr>
        <w:t>.</w:t>
      </w:r>
      <w:r w:rsidR="0072570F">
        <w:rPr>
          <w:rFonts w:ascii="Times New Roman" w:eastAsia="Times New Roman" w:hAnsi="Times New Roman" w:cs="Times New Roman"/>
          <w:color w:val="000000"/>
          <w:sz w:val="24"/>
          <w:szCs w:val="24"/>
        </w:rPr>
        <w:t xml:space="preserve"> </w:t>
      </w:r>
      <w:r w:rsidR="00876274">
        <w:rPr>
          <w:rFonts w:ascii="Times New Roman" w:eastAsia="Times New Roman" w:hAnsi="Times New Roman" w:cs="Times New Roman"/>
          <w:color w:val="000000"/>
          <w:sz w:val="24"/>
          <w:szCs w:val="24"/>
        </w:rPr>
        <w:t xml:space="preserve">Срок предоставления муниципальной услуги составляет – </w:t>
      </w:r>
      <w:r w:rsidR="00876274" w:rsidRPr="00876274">
        <w:rPr>
          <w:rFonts w:ascii="Times New Roman" w:eastAsia="Times New Roman" w:hAnsi="Times New Roman" w:cs="Times New Roman"/>
          <w:color w:val="000000"/>
          <w:sz w:val="24"/>
          <w:szCs w:val="24"/>
        </w:rPr>
        <w:t xml:space="preserve">10 (десять) календарных дней со дня поступления соответствующего Заявления  (в соответствии с пунктом 8 Порядка ведения органами местного самоуправления реестров муниципального имущества, утвержденного Приказом Министерства экономического развития РФ от 30.08.2011 № 424). </w:t>
      </w:r>
    </w:p>
    <w:p w:rsidR="00876274" w:rsidRPr="00876274" w:rsidRDefault="00876274" w:rsidP="0087627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76274">
        <w:rPr>
          <w:rFonts w:ascii="Times New Roman" w:eastAsia="Times New Roman" w:hAnsi="Times New Roman" w:cs="Times New Roman"/>
          <w:color w:val="000000"/>
          <w:sz w:val="24"/>
          <w:szCs w:val="24"/>
        </w:rPr>
        <w:t>В случае представления заявления через многофункциональный центр срок, указанный  в пункте 2.</w:t>
      </w:r>
      <w:r>
        <w:rPr>
          <w:rFonts w:ascii="Times New Roman" w:eastAsia="Times New Roman" w:hAnsi="Times New Roman" w:cs="Times New Roman"/>
          <w:color w:val="000000"/>
          <w:sz w:val="24"/>
          <w:szCs w:val="24"/>
        </w:rPr>
        <w:t>6</w:t>
      </w:r>
      <w:r w:rsidRPr="00876274">
        <w:rPr>
          <w:rFonts w:ascii="Times New Roman" w:eastAsia="Times New Roman" w:hAnsi="Times New Roman" w:cs="Times New Roman"/>
          <w:color w:val="000000"/>
          <w:sz w:val="24"/>
          <w:szCs w:val="24"/>
        </w:rPr>
        <w:t xml:space="preserve"> настоящего Регламента, исчисляется со дня передачи многофункциональным центром заявления и до</w:t>
      </w:r>
      <w:r>
        <w:rPr>
          <w:rFonts w:ascii="Times New Roman" w:eastAsia="Times New Roman" w:hAnsi="Times New Roman" w:cs="Times New Roman"/>
          <w:color w:val="000000"/>
          <w:sz w:val="24"/>
          <w:szCs w:val="24"/>
        </w:rPr>
        <w:t>кументов, указанных в пункте 2.7</w:t>
      </w:r>
      <w:r w:rsidRPr="00876274">
        <w:rPr>
          <w:rFonts w:ascii="Times New Roman" w:eastAsia="Times New Roman" w:hAnsi="Times New Roman" w:cs="Times New Roman"/>
          <w:color w:val="000000"/>
          <w:sz w:val="24"/>
          <w:szCs w:val="24"/>
        </w:rPr>
        <w:t xml:space="preserve"> настоящего Регламента, в </w:t>
      </w:r>
      <w:r w:rsidR="00A94899">
        <w:rPr>
          <w:rFonts w:ascii="Times New Roman" w:eastAsia="Times New Roman" w:hAnsi="Times New Roman" w:cs="Times New Roman"/>
          <w:color w:val="000000"/>
          <w:sz w:val="24"/>
          <w:szCs w:val="24"/>
        </w:rPr>
        <w:t>Уполномоченный орган</w:t>
      </w:r>
      <w:r w:rsidRPr="00876274">
        <w:rPr>
          <w:rFonts w:ascii="Times New Roman" w:eastAsia="Times New Roman" w:hAnsi="Times New Roman" w:cs="Times New Roman"/>
          <w:color w:val="000000"/>
          <w:sz w:val="24"/>
          <w:szCs w:val="24"/>
        </w:rPr>
        <w:t>.</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72570F" w:rsidRPr="0072570F" w:rsidRDefault="0072570F" w:rsidP="0072570F">
      <w:pPr>
        <w:pStyle w:val="11"/>
        <w:ind w:firstLine="708"/>
        <w:jc w:val="both"/>
        <w:rPr>
          <w:sz w:val="24"/>
          <w:szCs w:val="24"/>
        </w:rPr>
      </w:pPr>
      <w:r>
        <w:rPr>
          <w:sz w:val="24"/>
          <w:szCs w:val="24"/>
        </w:rPr>
        <w:t xml:space="preserve">2.7. </w:t>
      </w:r>
      <w:r w:rsidRPr="0072570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76274"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1) </w:t>
      </w:r>
      <w:hyperlink r:id="rId11" w:history="1">
        <w:r w:rsidRPr="00476C5D">
          <w:rPr>
            <w:rFonts w:ascii="Times New Roman" w:hAnsi="Times New Roman"/>
            <w:sz w:val="24"/>
            <w:szCs w:val="24"/>
          </w:rPr>
          <w:t>Конституция</w:t>
        </w:r>
      </w:hyperlink>
      <w:r w:rsidRPr="00476C5D">
        <w:rPr>
          <w:rFonts w:ascii="Times New Roman" w:hAnsi="Times New Roman"/>
          <w:sz w:val="24"/>
          <w:szCs w:val="24"/>
        </w:rPr>
        <w:t xml:space="preserve"> Российской Ф</w:t>
      </w:r>
      <w:r>
        <w:rPr>
          <w:rFonts w:ascii="Times New Roman" w:hAnsi="Times New Roman"/>
          <w:sz w:val="24"/>
          <w:szCs w:val="24"/>
        </w:rPr>
        <w:t>едерации от 12.12.1993</w:t>
      </w:r>
      <w:r w:rsidRPr="00476C5D">
        <w:rPr>
          <w:rFonts w:ascii="Times New Roman" w:hAnsi="Times New Roman"/>
          <w:sz w:val="24"/>
          <w:szCs w:val="24"/>
        </w:rPr>
        <w:t>;</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2) </w:t>
      </w:r>
      <w:r w:rsidRPr="00476C5D">
        <w:rPr>
          <w:rFonts w:ascii="Times New Roman" w:hAnsi="Times New Roman"/>
          <w:sz w:val="24"/>
          <w:szCs w:val="24"/>
        </w:rPr>
        <w:t>Гражданский кодекс Российской Федерац</w:t>
      </w:r>
      <w:r>
        <w:rPr>
          <w:rFonts w:ascii="Times New Roman" w:hAnsi="Times New Roman"/>
          <w:sz w:val="24"/>
          <w:szCs w:val="24"/>
        </w:rPr>
        <w:t>ии от 30.11.1994 № 51-ФЗ;</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3) </w:t>
      </w:r>
      <w:r w:rsidRPr="00476C5D">
        <w:rPr>
          <w:rFonts w:ascii="Times New Roman" w:hAnsi="Times New Roman"/>
          <w:sz w:val="24"/>
          <w:szCs w:val="24"/>
        </w:rPr>
        <w:t>Градостроительный кодекс Российской Федерации  от 29</w:t>
      </w:r>
      <w:r>
        <w:rPr>
          <w:rFonts w:ascii="Times New Roman" w:hAnsi="Times New Roman"/>
          <w:sz w:val="24"/>
          <w:szCs w:val="24"/>
        </w:rPr>
        <w:t>.12.2004 № 190-ФЗ;</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4) </w:t>
      </w:r>
      <w:r w:rsidRPr="00476C5D">
        <w:rPr>
          <w:rFonts w:ascii="Times New Roman" w:hAnsi="Times New Roman"/>
          <w:sz w:val="24"/>
          <w:szCs w:val="24"/>
        </w:rPr>
        <w:t>Земельный кодекс Российской Федерации от 25</w:t>
      </w:r>
      <w:r>
        <w:rPr>
          <w:rFonts w:ascii="Times New Roman" w:hAnsi="Times New Roman"/>
          <w:sz w:val="24"/>
          <w:szCs w:val="24"/>
        </w:rPr>
        <w:t>.10.</w:t>
      </w:r>
      <w:r w:rsidRPr="00476C5D">
        <w:rPr>
          <w:rFonts w:ascii="Times New Roman" w:hAnsi="Times New Roman"/>
          <w:sz w:val="24"/>
          <w:szCs w:val="24"/>
        </w:rPr>
        <w:t>2001 № 136-ФЗ;</w:t>
      </w:r>
    </w:p>
    <w:p w:rsidR="00876274" w:rsidRPr="00ED1DD1"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5) </w:t>
      </w:r>
      <w:r w:rsidRPr="00476C5D">
        <w:rPr>
          <w:rFonts w:ascii="Times New Roman" w:hAnsi="Times New Roman"/>
          <w:sz w:val="24"/>
          <w:szCs w:val="24"/>
        </w:rPr>
        <w:t>Жилищный кодекс Российской Федерации от 29</w:t>
      </w:r>
      <w:r>
        <w:rPr>
          <w:rFonts w:ascii="Times New Roman" w:hAnsi="Times New Roman"/>
          <w:sz w:val="24"/>
          <w:szCs w:val="24"/>
        </w:rPr>
        <w:t>.12.</w:t>
      </w:r>
      <w:r w:rsidRPr="00476C5D">
        <w:rPr>
          <w:rFonts w:ascii="Times New Roman" w:hAnsi="Times New Roman"/>
          <w:sz w:val="24"/>
          <w:szCs w:val="24"/>
        </w:rPr>
        <w:t xml:space="preserve">2004 </w:t>
      </w:r>
      <w:r>
        <w:rPr>
          <w:rFonts w:ascii="Times New Roman" w:hAnsi="Times New Roman"/>
          <w:sz w:val="24"/>
          <w:szCs w:val="24"/>
        </w:rPr>
        <w:t>№ 188-ФЗ;</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6) </w:t>
      </w:r>
      <w:r w:rsidRPr="00476C5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w:t>
      </w:r>
      <w:r>
        <w:rPr>
          <w:rFonts w:ascii="Times New Roman" w:hAnsi="Times New Roman"/>
          <w:sz w:val="24"/>
          <w:szCs w:val="24"/>
        </w:rPr>
        <w:t>ции»;</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7) </w:t>
      </w:r>
      <w:r w:rsidRPr="00476C5D">
        <w:rPr>
          <w:rFonts w:ascii="Times New Roman" w:hAnsi="Times New Roman"/>
          <w:sz w:val="24"/>
          <w:szCs w:val="24"/>
        </w:rPr>
        <w:t xml:space="preserve">Федеральный </w:t>
      </w:r>
      <w:hyperlink r:id="rId12" w:history="1">
        <w:r w:rsidRPr="00476C5D">
          <w:rPr>
            <w:rFonts w:ascii="Times New Roman" w:hAnsi="Times New Roman"/>
            <w:sz w:val="24"/>
            <w:szCs w:val="24"/>
          </w:rPr>
          <w:t>закон</w:t>
        </w:r>
      </w:hyperlink>
      <w:r w:rsidRPr="00476C5D">
        <w:rPr>
          <w:rFonts w:ascii="Times New Roman" w:hAnsi="Times New Roman"/>
          <w:sz w:val="24"/>
          <w:szCs w:val="24"/>
        </w:rPr>
        <w:t xml:space="preserve"> от 27.07.2010 № 210-ФЗ «Об организации предоставления государственных и муниципальных услуг»;</w:t>
      </w:r>
      <w:r w:rsidRPr="00476C5D">
        <w:rPr>
          <w:rFonts w:ascii="Times New Roman" w:hAnsi="Times New Roman"/>
          <w:sz w:val="24"/>
          <w:szCs w:val="24"/>
        </w:rPr>
        <w:tab/>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8) </w:t>
      </w:r>
      <w:r w:rsidRPr="00476C5D">
        <w:rPr>
          <w:rFonts w:ascii="Times New Roman" w:hAnsi="Times New Roman"/>
          <w:sz w:val="24"/>
          <w:szCs w:val="24"/>
        </w:rPr>
        <w:t xml:space="preserve">Федеральный </w:t>
      </w:r>
      <w:hyperlink r:id="rId13" w:history="1">
        <w:r w:rsidRPr="00476C5D">
          <w:rPr>
            <w:rFonts w:ascii="Times New Roman" w:hAnsi="Times New Roman"/>
            <w:sz w:val="24"/>
            <w:szCs w:val="24"/>
          </w:rPr>
          <w:t>закон</w:t>
        </w:r>
      </w:hyperlink>
      <w:r w:rsidRPr="00476C5D">
        <w:rPr>
          <w:rFonts w:ascii="Times New Roman" w:hAnsi="Times New Roman"/>
          <w:sz w:val="24"/>
          <w:szCs w:val="24"/>
        </w:rPr>
        <w:t xml:space="preserve"> от 02.05.2006 № 59-ФЗ «О порядке рассмотрения обращений граждан Российской Федерации»; </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9) </w:t>
      </w:r>
      <w:r w:rsidRPr="00476C5D">
        <w:rPr>
          <w:rFonts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sz w:val="24"/>
          <w:szCs w:val="24"/>
        </w:rPr>
        <w:t>»;</w:t>
      </w:r>
    </w:p>
    <w:p w:rsidR="00876274" w:rsidRPr="00476C5D" w:rsidRDefault="00876274" w:rsidP="00876274">
      <w:pPr>
        <w:spacing w:after="0" w:line="240" w:lineRule="auto"/>
        <w:jc w:val="both"/>
        <w:rPr>
          <w:rFonts w:ascii="Times New Roman" w:hAnsi="Times New Roman"/>
          <w:sz w:val="24"/>
          <w:szCs w:val="24"/>
        </w:rPr>
      </w:pPr>
      <w:r>
        <w:rPr>
          <w:rFonts w:ascii="Times New Roman" w:hAnsi="Times New Roman"/>
          <w:sz w:val="24"/>
          <w:szCs w:val="24"/>
        </w:rPr>
        <w:tab/>
        <w:t xml:space="preserve">10) </w:t>
      </w:r>
      <w:r w:rsidRPr="00476C5D">
        <w:rPr>
          <w:rFonts w:ascii="Times New Roman" w:hAnsi="Times New Roman"/>
          <w:sz w:val="24"/>
          <w:szCs w:val="24"/>
        </w:rPr>
        <w:t>Федеральный закон от 13.07.2015 № 218-ФЗ «О государственной регистрации недвижимости</w:t>
      </w:r>
      <w:r>
        <w:rPr>
          <w:rFonts w:ascii="Times New Roman" w:hAnsi="Times New Roman"/>
          <w:sz w:val="24"/>
          <w:szCs w:val="24"/>
        </w:rPr>
        <w:t>»</w:t>
      </w:r>
      <w:r w:rsidRPr="00476C5D">
        <w:rPr>
          <w:rFonts w:ascii="Times New Roman" w:hAnsi="Times New Roman"/>
          <w:sz w:val="24"/>
          <w:szCs w:val="24"/>
        </w:rPr>
        <w:t>;</w:t>
      </w:r>
    </w:p>
    <w:p w:rsidR="00876274" w:rsidRPr="00476C5D" w:rsidRDefault="00C03028" w:rsidP="00C03028">
      <w:pPr>
        <w:spacing w:after="0" w:line="240" w:lineRule="auto"/>
        <w:jc w:val="both"/>
        <w:rPr>
          <w:rFonts w:ascii="Times New Roman" w:hAnsi="Times New Roman"/>
          <w:szCs w:val="24"/>
        </w:rPr>
      </w:pPr>
      <w:r>
        <w:rPr>
          <w:rFonts w:ascii="Times New Roman" w:hAnsi="Times New Roman"/>
          <w:sz w:val="24"/>
          <w:szCs w:val="28"/>
        </w:rPr>
        <w:tab/>
        <w:t xml:space="preserve">11) </w:t>
      </w:r>
      <w:r w:rsidR="00876274" w:rsidRPr="00476C5D">
        <w:rPr>
          <w:rFonts w:ascii="Times New Roman" w:hAnsi="Times New Roman"/>
          <w:sz w:val="24"/>
          <w:szCs w:val="28"/>
        </w:rPr>
        <w:t>Федеральный закон от 26.07.2006 № 135-ФЗ «О защите конкуренции»;</w:t>
      </w:r>
    </w:p>
    <w:p w:rsidR="00876274" w:rsidRPr="00476C5D" w:rsidRDefault="00876274" w:rsidP="00C03028">
      <w:pPr>
        <w:spacing w:after="0" w:line="240" w:lineRule="auto"/>
        <w:jc w:val="both"/>
        <w:rPr>
          <w:rFonts w:ascii="Times New Roman" w:hAnsi="Times New Roman"/>
          <w:sz w:val="24"/>
          <w:szCs w:val="24"/>
        </w:rPr>
      </w:pPr>
      <w:r w:rsidRPr="00476C5D">
        <w:rPr>
          <w:rFonts w:ascii="Times New Roman" w:hAnsi="Times New Roman"/>
          <w:sz w:val="24"/>
          <w:szCs w:val="24"/>
        </w:rPr>
        <w:t xml:space="preserve"> </w:t>
      </w:r>
      <w:r w:rsidR="00C03028">
        <w:rPr>
          <w:rFonts w:ascii="Times New Roman" w:hAnsi="Times New Roman"/>
          <w:sz w:val="24"/>
          <w:szCs w:val="24"/>
        </w:rPr>
        <w:tab/>
        <w:t xml:space="preserve">12) </w:t>
      </w:r>
      <w:r w:rsidRPr="00476C5D">
        <w:rPr>
          <w:rFonts w:ascii="Times New Roman" w:hAnsi="Times New Roman"/>
          <w:sz w:val="24"/>
          <w:szCs w:val="24"/>
        </w:rPr>
        <w:t xml:space="preserve">Федеральный </w:t>
      </w:r>
      <w:hyperlink r:id="rId14" w:history="1">
        <w:r w:rsidRPr="00476C5D">
          <w:rPr>
            <w:rFonts w:ascii="Times New Roman" w:hAnsi="Times New Roman"/>
            <w:sz w:val="24"/>
            <w:szCs w:val="24"/>
          </w:rPr>
          <w:t>закон</w:t>
        </w:r>
      </w:hyperlink>
      <w:r w:rsidRPr="00476C5D">
        <w:rPr>
          <w:rFonts w:ascii="Times New Roman" w:hAnsi="Times New Roman"/>
          <w:sz w:val="24"/>
          <w:szCs w:val="24"/>
        </w:rPr>
        <w:t xml:space="preserve"> от 27.07.2006 № 152-ФЗ «О персональных данных»;</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13)</w:t>
      </w:r>
      <w:r w:rsidR="00876274" w:rsidRPr="00476C5D">
        <w:rPr>
          <w:rFonts w:ascii="Times New Roman" w:hAnsi="Times New Roman"/>
          <w:sz w:val="24"/>
          <w:szCs w:val="24"/>
        </w:rPr>
        <w:t xml:space="preserve"> Федеральный </w:t>
      </w:r>
      <w:hyperlink r:id="rId15" w:history="1">
        <w:r w:rsidR="00876274" w:rsidRPr="00476C5D">
          <w:rPr>
            <w:rFonts w:ascii="Times New Roman" w:hAnsi="Times New Roman"/>
            <w:sz w:val="24"/>
            <w:szCs w:val="24"/>
          </w:rPr>
          <w:t>закон</w:t>
        </w:r>
      </w:hyperlink>
      <w:r w:rsidR="00876274" w:rsidRPr="00476C5D">
        <w:rPr>
          <w:rFonts w:ascii="Times New Roman" w:hAnsi="Times New Roman"/>
          <w:sz w:val="24"/>
          <w:szCs w:val="24"/>
        </w:rPr>
        <w:t xml:space="preserve"> от 27.07.2006 № 149-ФЗ «Об информации, информационных технологиях и о защите информации»;</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14) </w:t>
      </w:r>
      <w:r w:rsidR="00876274" w:rsidRPr="00476C5D">
        <w:rPr>
          <w:rFonts w:ascii="Times New Roman" w:hAnsi="Times New Roman"/>
          <w:sz w:val="24"/>
          <w:szCs w:val="24"/>
        </w:rPr>
        <w:t xml:space="preserve">Федеральный закон от 24.11.1995 № 181-ФЗ «О социальной защите инвалидов в Российской Федерации»; </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15) </w:t>
      </w:r>
      <w:r w:rsidR="00876274" w:rsidRPr="00476C5D">
        <w:rPr>
          <w:rFonts w:ascii="Times New Roman" w:hAnsi="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16)</w:t>
      </w:r>
      <w:r w:rsidR="00876274" w:rsidRPr="00476C5D">
        <w:rPr>
          <w:rFonts w:ascii="Times New Roman" w:hAnsi="Times New Roman"/>
          <w:sz w:val="24"/>
          <w:szCs w:val="24"/>
        </w:rPr>
        <w:t xml:space="preserve"> </w:t>
      </w:r>
      <w:hyperlink r:id="rId16" w:history="1">
        <w:r w:rsidR="00876274" w:rsidRPr="00476C5D">
          <w:rPr>
            <w:rFonts w:ascii="Times New Roman" w:hAnsi="Times New Roman"/>
            <w:sz w:val="24"/>
            <w:szCs w:val="24"/>
          </w:rPr>
          <w:t>Постановление</w:t>
        </w:r>
      </w:hyperlink>
      <w:r w:rsidR="00876274" w:rsidRPr="00476C5D">
        <w:rPr>
          <w:rFonts w:ascii="Times New Roman" w:hAnsi="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76274"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17)</w:t>
      </w:r>
      <w:r w:rsidR="00876274" w:rsidRPr="00476C5D">
        <w:rPr>
          <w:rFonts w:ascii="Times New Roman" w:hAnsi="Times New Roman"/>
          <w:sz w:val="24"/>
          <w:szCs w:val="24"/>
        </w:rPr>
        <w:t xml:space="preserve"> </w:t>
      </w:r>
      <w:hyperlink r:id="rId17" w:history="1">
        <w:r w:rsidR="00876274" w:rsidRPr="00476C5D">
          <w:rPr>
            <w:rFonts w:ascii="Times New Roman" w:hAnsi="Times New Roman"/>
            <w:sz w:val="24"/>
            <w:szCs w:val="24"/>
          </w:rPr>
          <w:t>Постановление</w:t>
        </w:r>
      </w:hyperlink>
      <w:r w:rsidR="00876274" w:rsidRPr="00476C5D">
        <w:rPr>
          <w:rFonts w:ascii="Times New Roman" w:hAnsi="Times New Roman"/>
          <w:sz w:val="24"/>
          <w:szCs w:val="24"/>
        </w:rPr>
        <w:t xml:space="preserve"> Правительства Российской Федерации от 08.09.2010 № 697             «О единой системе межведомственного </w:t>
      </w:r>
      <w:r>
        <w:rPr>
          <w:rFonts w:ascii="Times New Roman" w:hAnsi="Times New Roman"/>
          <w:sz w:val="24"/>
          <w:szCs w:val="24"/>
        </w:rPr>
        <w:t>электронного взаимодействия»;</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18) </w:t>
      </w:r>
      <w:r w:rsidR="00876274" w:rsidRPr="00B87215">
        <w:rPr>
          <w:rFonts w:ascii="Times New Roman" w:hAnsi="Times New Roman"/>
          <w:sz w:val="24"/>
          <w:szCs w:val="24"/>
        </w:rPr>
        <w:t xml:space="preserve">Постановление Правительства </w:t>
      </w:r>
      <w:r w:rsidR="00876274" w:rsidRPr="00476C5D">
        <w:rPr>
          <w:rFonts w:ascii="Times New Roman" w:hAnsi="Times New Roman"/>
          <w:sz w:val="24"/>
          <w:szCs w:val="24"/>
        </w:rPr>
        <w:t>Российской Федерации</w:t>
      </w:r>
      <w:r w:rsidR="00876274" w:rsidRPr="00B87215">
        <w:rPr>
          <w:rFonts w:ascii="Times New Roman" w:hAnsi="Times New Roman"/>
          <w:sz w:val="24"/>
          <w:szCs w:val="24"/>
        </w:rPr>
        <w:t xml:space="preserve">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76274" w:rsidRPr="00476C5D" w:rsidRDefault="00C03028" w:rsidP="00C03028">
      <w:pPr>
        <w:spacing w:after="0" w:line="240" w:lineRule="auto"/>
        <w:jc w:val="both"/>
        <w:rPr>
          <w:rFonts w:ascii="Times New Roman" w:hAnsi="Times New Roman"/>
          <w:sz w:val="20"/>
          <w:szCs w:val="24"/>
        </w:rPr>
      </w:pPr>
      <w:r>
        <w:rPr>
          <w:rFonts w:ascii="Times New Roman" w:hAnsi="Times New Roman"/>
          <w:sz w:val="24"/>
          <w:szCs w:val="26"/>
        </w:rPr>
        <w:tab/>
        <w:t xml:space="preserve">19) </w:t>
      </w:r>
      <w:r w:rsidR="00876274" w:rsidRPr="00476C5D">
        <w:rPr>
          <w:rFonts w:ascii="Times New Roman" w:hAnsi="Times New Roman"/>
          <w:sz w:val="24"/>
          <w:szCs w:val="26"/>
        </w:rPr>
        <w:t xml:space="preserve">Распоряжение Правительства </w:t>
      </w:r>
      <w:r w:rsidR="00876274" w:rsidRPr="00476C5D">
        <w:rPr>
          <w:rFonts w:ascii="Times New Roman" w:hAnsi="Times New Roman"/>
          <w:sz w:val="24"/>
          <w:szCs w:val="24"/>
        </w:rPr>
        <w:t>Российской Федерации</w:t>
      </w:r>
      <w:r w:rsidR="00876274" w:rsidRPr="00476C5D">
        <w:rPr>
          <w:rFonts w:ascii="Times New Roman" w:hAnsi="Times New Roman"/>
          <w:sz w:val="24"/>
          <w:szCs w:val="26"/>
        </w:rPr>
        <w:t xml:space="preserve"> от 17.12.2009 № 1993-р         «Об утверждении сводного перечня первоочередных государственных и муниципальных услуг, предоставляемых в электронном виде»</w:t>
      </w:r>
      <w:r w:rsidR="00876274" w:rsidRPr="00476C5D">
        <w:rPr>
          <w:rFonts w:ascii="Times New Roman" w:hAnsi="Times New Roman"/>
          <w:sz w:val="24"/>
          <w:szCs w:val="32"/>
        </w:rPr>
        <w:t>;</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20) </w:t>
      </w:r>
      <w:r w:rsidR="00876274" w:rsidRPr="00476C5D">
        <w:rPr>
          <w:rFonts w:ascii="Times New Roman" w:hAnsi="Times New Roman"/>
          <w:sz w:val="24"/>
          <w:szCs w:val="24"/>
        </w:rPr>
        <w:t xml:space="preserve">Распоряжение Правительства Российской Федерации от </w:t>
      </w:r>
      <w:r w:rsidR="00876274" w:rsidRPr="00476C5D">
        <w:rPr>
          <w:rFonts w:ascii="Times New Roman" w:hAnsi="Times New Roman"/>
          <w:bCs/>
          <w:sz w:val="24"/>
          <w:szCs w:val="26"/>
        </w:rPr>
        <w:t>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bCs/>
          <w:sz w:val="24"/>
          <w:szCs w:val="26"/>
        </w:rPr>
        <w:t>»;</w:t>
      </w:r>
    </w:p>
    <w:p w:rsidR="00876274" w:rsidRPr="00476C5D" w:rsidRDefault="00C03028" w:rsidP="00C03028">
      <w:pPr>
        <w:spacing w:after="0" w:line="240" w:lineRule="auto"/>
        <w:jc w:val="both"/>
        <w:rPr>
          <w:rFonts w:ascii="Times New Roman" w:hAnsi="Times New Roman"/>
          <w:sz w:val="24"/>
          <w:szCs w:val="24"/>
        </w:rPr>
      </w:pPr>
      <w:r>
        <w:rPr>
          <w:rFonts w:ascii="Times New Roman" w:hAnsi="Times New Roman"/>
          <w:sz w:val="24"/>
          <w:szCs w:val="24"/>
        </w:rPr>
        <w:tab/>
        <w:t xml:space="preserve">21) </w:t>
      </w:r>
      <w:r w:rsidR="00876274" w:rsidRPr="00476C5D">
        <w:rPr>
          <w:rFonts w:ascii="Times New Roman" w:hAnsi="Times New Roman"/>
          <w:sz w:val="24"/>
          <w:szCs w:val="24"/>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876274" w:rsidRPr="00C03028" w:rsidRDefault="00C03028" w:rsidP="00C03028">
      <w:pPr>
        <w:spacing w:after="0" w:line="240" w:lineRule="auto"/>
        <w:jc w:val="both"/>
        <w:rPr>
          <w:rFonts w:ascii="Times New Roman" w:hAnsi="Times New Roman"/>
          <w:sz w:val="24"/>
          <w:szCs w:val="28"/>
        </w:rPr>
      </w:pPr>
      <w:r>
        <w:rPr>
          <w:rFonts w:ascii="Times New Roman" w:hAnsi="Times New Roman"/>
          <w:sz w:val="24"/>
          <w:szCs w:val="28"/>
        </w:rPr>
        <w:tab/>
        <w:t xml:space="preserve">22) </w:t>
      </w:r>
      <w:r w:rsidR="00876274" w:rsidRPr="00476C5D">
        <w:rPr>
          <w:rFonts w:ascii="Times New Roman" w:hAnsi="Times New Roman"/>
          <w:sz w:val="24"/>
          <w:szCs w:val="28"/>
        </w:rPr>
        <w:t>Приказ Министерства экономического развития РФ от 30.08.2011 № 424 «Об утверждении Порядка ведения органами местного самоуправления реес</w:t>
      </w:r>
      <w:r>
        <w:rPr>
          <w:rFonts w:ascii="Times New Roman" w:hAnsi="Times New Roman"/>
          <w:sz w:val="24"/>
          <w:szCs w:val="28"/>
        </w:rPr>
        <w:t>тров муниципального имущества»</w:t>
      </w:r>
      <w:r w:rsidR="00876274" w:rsidRPr="00476C5D">
        <w:rPr>
          <w:rFonts w:ascii="Times New Roman" w:hAnsi="Times New Roman"/>
          <w:sz w:val="24"/>
          <w:szCs w:val="28"/>
        </w:rPr>
        <w:t>;</w:t>
      </w:r>
    </w:p>
    <w:p w:rsidR="0072570F" w:rsidRPr="00C03028" w:rsidRDefault="00C03028" w:rsidP="00C03028">
      <w:pPr>
        <w:spacing w:after="0" w:line="240" w:lineRule="auto"/>
        <w:jc w:val="both"/>
        <w:rPr>
          <w:rFonts w:ascii="Times New Roman" w:hAnsi="Times New Roman"/>
          <w:sz w:val="24"/>
          <w:szCs w:val="28"/>
        </w:rPr>
      </w:pPr>
      <w:r w:rsidRPr="00C03028">
        <w:rPr>
          <w:rFonts w:ascii="Times New Roman" w:hAnsi="Times New Roman"/>
          <w:sz w:val="24"/>
          <w:szCs w:val="28"/>
        </w:rPr>
        <w:tab/>
        <w:t>23)</w:t>
      </w:r>
      <w:hyperlink r:id="rId18" w:history="1">
        <w:r w:rsidR="0072570F" w:rsidRPr="00C03028">
          <w:rPr>
            <w:rFonts w:ascii="Times New Roman" w:hAnsi="Times New Roman"/>
            <w:sz w:val="24"/>
            <w:szCs w:val="28"/>
          </w:rPr>
          <w:t>Устав</w:t>
        </w:r>
      </w:hyperlink>
      <w:r w:rsidR="0072570F" w:rsidRPr="00C03028">
        <w:rPr>
          <w:rFonts w:ascii="Times New Roman" w:hAnsi="Times New Roman"/>
          <w:sz w:val="24"/>
          <w:szCs w:val="28"/>
        </w:rPr>
        <w:t xml:space="preserve"> Большеулуйского сельсовета Большеулуйского района Красноярского края;</w:t>
      </w:r>
    </w:p>
    <w:p w:rsidR="0072570F" w:rsidRPr="00C03028" w:rsidRDefault="00C03028" w:rsidP="00C03028">
      <w:pPr>
        <w:spacing w:after="0" w:line="240" w:lineRule="auto"/>
        <w:ind w:firstLine="708"/>
        <w:jc w:val="both"/>
        <w:rPr>
          <w:rFonts w:ascii="Times New Roman" w:hAnsi="Times New Roman"/>
          <w:sz w:val="24"/>
          <w:szCs w:val="28"/>
        </w:rPr>
      </w:pPr>
      <w:r>
        <w:rPr>
          <w:rFonts w:ascii="Times New Roman" w:hAnsi="Times New Roman"/>
          <w:sz w:val="24"/>
          <w:szCs w:val="28"/>
        </w:rPr>
        <w:t xml:space="preserve">24) </w:t>
      </w:r>
      <w:r w:rsidR="0072570F" w:rsidRPr="00C03028">
        <w:rPr>
          <w:rFonts w:ascii="Times New Roman" w:hAnsi="Times New Roman"/>
          <w:sz w:val="24"/>
          <w:szCs w:val="28"/>
        </w:rPr>
        <w:t>настоящий Административный регламент.</w:t>
      </w:r>
    </w:p>
    <w:p w:rsidR="0072570F" w:rsidRPr="0072570F" w:rsidRDefault="0072570F" w:rsidP="00C03028">
      <w:pPr>
        <w:spacing w:after="0" w:line="240" w:lineRule="auto"/>
        <w:ind w:firstLine="708"/>
        <w:jc w:val="both"/>
        <w:rPr>
          <w:rFonts w:ascii="Times New Roman" w:hAnsi="Times New Roman" w:cs="Times New Roman"/>
          <w:bCs/>
          <w:sz w:val="24"/>
          <w:szCs w:val="24"/>
        </w:rPr>
      </w:pPr>
      <w:r w:rsidRPr="00C03028">
        <w:rPr>
          <w:rFonts w:ascii="Times New Roman" w:hAnsi="Times New Roman"/>
          <w:sz w:val="24"/>
          <w:szCs w:val="28"/>
        </w:rPr>
        <w:t>Уполномоченный</w:t>
      </w:r>
      <w:r w:rsidRPr="0072570F">
        <w:rPr>
          <w:rFonts w:ascii="Times New Roman" w:hAnsi="Times New Roman" w:cs="Times New Roman"/>
          <w:bCs/>
          <w:sz w:val="24"/>
          <w:szCs w:val="24"/>
        </w:rPr>
        <w:t xml:space="preserve">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72570F" w:rsidRPr="0072570F"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876274" w:rsidP="00876274">
      <w:pPr>
        <w:tabs>
          <w:tab w:val="left" w:pos="1537"/>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8</w:t>
      </w:r>
      <w:r w:rsidRPr="008A3652">
        <w:rPr>
          <w:rFonts w:ascii="Times New Roman" w:eastAsia="Times New Roman" w:hAnsi="Times New Roman" w:cs="Times New Roman"/>
          <w:color w:val="000000"/>
          <w:sz w:val="24"/>
          <w:szCs w:val="24"/>
        </w:rPr>
        <w:t>.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72570F" w:rsidRPr="005278B8"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sidR="005278B8">
        <w:rPr>
          <w:sz w:val="24"/>
          <w:szCs w:val="24"/>
        </w:rPr>
        <w:t>е</w:t>
      </w:r>
      <w:r w:rsidRPr="005278B8">
        <w:rPr>
          <w:sz w:val="24"/>
          <w:szCs w:val="24"/>
        </w:rPr>
        <w:t xml:space="preserve"> № 1</w:t>
      </w:r>
      <w:r w:rsidR="005278B8">
        <w:rPr>
          <w:sz w:val="24"/>
          <w:szCs w:val="24"/>
        </w:rPr>
        <w:t>)</w:t>
      </w:r>
      <w:r w:rsidRPr="005278B8">
        <w:rPr>
          <w:sz w:val="24"/>
          <w:szCs w:val="24"/>
        </w:rPr>
        <w:t>.</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bookmarkStart w:id="1" w:name="bookmark1228"/>
      <w:bookmarkEnd w:id="1"/>
      <w:r w:rsidRPr="0072570F">
        <w:rPr>
          <w:rFonts w:ascii="Times New Roman" w:eastAsia="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Заявление в форме электронного документа представляется в Уполномоченный орган по выбору Заявителя:</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на бумажном носителе в виде распечатанного экз</w:t>
      </w:r>
      <w:r w:rsidR="00C03028">
        <w:rPr>
          <w:rFonts w:ascii="Times New Roman" w:eastAsia="Times New Roman" w:hAnsi="Times New Roman"/>
          <w:sz w:val="24"/>
          <w:szCs w:val="24"/>
        </w:rPr>
        <w:t xml:space="preserve">емпляра электронного документа </w:t>
      </w:r>
      <w:r w:rsidRPr="0072570F">
        <w:rPr>
          <w:rFonts w:ascii="Times New Roman" w:eastAsia="Times New Roman" w:hAnsi="Times New Roman"/>
          <w:sz w:val="24"/>
          <w:szCs w:val="24"/>
        </w:rPr>
        <w:t>в Уполномоченном органе;</w:t>
      </w:r>
    </w:p>
    <w:p w:rsidR="0072570F" w:rsidRPr="00C03028"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03028">
        <w:rPr>
          <w:rFonts w:ascii="Times New Roman" w:eastAsia="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72570F" w:rsidRPr="0072570F"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Документ, удостоверяющий личность Заявителя или представителя Заявителя </w:t>
      </w:r>
      <w:r w:rsidRPr="0072570F">
        <w:rPr>
          <w:sz w:val="24"/>
          <w:szCs w:val="24"/>
        </w:rPr>
        <w:lastRenderedPageBreak/>
        <w:t xml:space="preserve">(предоставляется в случае личного обращения в Уполномоченный орган). </w:t>
      </w:r>
    </w:p>
    <w:p w:rsidR="0072570F" w:rsidRPr="0072570F" w:rsidRDefault="0072570F" w:rsidP="0072570F">
      <w:pPr>
        <w:pStyle w:val="11"/>
        <w:tabs>
          <w:tab w:val="left" w:pos="0"/>
        </w:tabs>
        <w:ind w:firstLine="709"/>
        <w:jc w:val="both"/>
        <w:rPr>
          <w:sz w:val="24"/>
          <w:szCs w:val="24"/>
        </w:rPr>
      </w:pPr>
      <w:bookmarkStart w:id="2" w:name="bookmark1230"/>
      <w:bookmarkEnd w:id="2"/>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2570F">
        <w:rPr>
          <w:sz w:val="24"/>
          <w:szCs w:val="24"/>
        </w:rPr>
        <w:t>ии и ау</w:t>
      </w:r>
      <w:proofErr w:type="gramEnd"/>
      <w:r w:rsidRPr="0072570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70F" w:rsidRPr="0072570F" w:rsidRDefault="0072570F" w:rsidP="0072570F">
      <w:pPr>
        <w:pStyle w:val="11"/>
        <w:tabs>
          <w:tab w:val="left" w:pos="0"/>
        </w:tabs>
        <w:ind w:firstLine="709"/>
        <w:jc w:val="both"/>
        <w:rPr>
          <w:sz w:val="24"/>
          <w:szCs w:val="24"/>
        </w:rPr>
      </w:pPr>
      <w:r w:rsidRPr="0072570F">
        <w:rPr>
          <w:sz w:val="24"/>
          <w:szCs w:val="24"/>
        </w:rPr>
        <w:t xml:space="preserve">В случае если подается заявление в электронной форме представителем Заявителя, дополнительно </w:t>
      </w:r>
      <w:proofErr w:type="gramStart"/>
      <w:r w:rsidRPr="0072570F">
        <w:rPr>
          <w:sz w:val="24"/>
          <w:szCs w:val="24"/>
        </w:rPr>
        <w:t>предоставляется документ</w:t>
      </w:r>
      <w:proofErr w:type="gramEnd"/>
      <w:r w:rsidRPr="0072570F">
        <w:rPr>
          <w:sz w:val="24"/>
          <w:szCs w:val="24"/>
        </w:rPr>
        <w:t>, подтверждающий полномочия представителя действовать от имени Заявителя, в виде электронного образа такого документа.</w:t>
      </w:r>
    </w:p>
    <w:p w:rsidR="00C03028" w:rsidRPr="00C03028" w:rsidRDefault="0072570F" w:rsidP="00C03028">
      <w:pPr>
        <w:pStyle w:val="11"/>
        <w:tabs>
          <w:tab w:val="left" w:pos="1418"/>
        </w:tabs>
        <w:ind w:firstLine="709"/>
        <w:jc w:val="both"/>
        <w:rPr>
          <w:sz w:val="24"/>
          <w:szCs w:val="24"/>
        </w:rPr>
      </w:pPr>
      <w:r w:rsidRPr="0072570F">
        <w:rPr>
          <w:sz w:val="24"/>
          <w:szCs w:val="24"/>
        </w:rPr>
        <w:t>2.8.3.</w:t>
      </w:r>
      <w:r w:rsidR="00C03028">
        <w:rPr>
          <w:sz w:val="24"/>
          <w:szCs w:val="24"/>
        </w:rPr>
        <w:t xml:space="preserve"> </w:t>
      </w:r>
      <w:r w:rsidR="00C03028" w:rsidRPr="00C03028">
        <w:rPr>
          <w:sz w:val="24"/>
          <w:szCs w:val="24"/>
        </w:rPr>
        <w:t>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rsidR="00C03028" w:rsidRPr="00C03028" w:rsidRDefault="00C03028" w:rsidP="00C03028">
      <w:pPr>
        <w:pStyle w:val="11"/>
        <w:tabs>
          <w:tab w:val="left" w:pos="1418"/>
        </w:tabs>
        <w:jc w:val="both"/>
        <w:rPr>
          <w:sz w:val="24"/>
          <w:szCs w:val="24"/>
        </w:rPr>
      </w:pPr>
      <w:r w:rsidRPr="00C03028">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03028" w:rsidRPr="00C03028" w:rsidRDefault="00C03028" w:rsidP="00C03028">
      <w:pPr>
        <w:pStyle w:val="11"/>
        <w:tabs>
          <w:tab w:val="left" w:pos="1418"/>
        </w:tabs>
        <w:jc w:val="both"/>
        <w:rPr>
          <w:sz w:val="24"/>
          <w:szCs w:val="24"/>
        </w:rPr>
      </w:pPr>
      <w:r w:rsidRPr="00C03028">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03028" w:rsidRPr="00C03028" w:rsidRDefault="00C03028" w:rsidP="00C03028">
      <w:pPr>
        <w:pStyle w:val="11"/>
        <w:tabs>
          <w:tab w:val="left" w:pos="1418"/>
        </w:tabs>
        <w:jc w:val="both"/>
        <w:rPr>
          <w:sz w:val="24"/>
          <w:szCs w:val="24"/>
        </w:rPr>
      </w:pPr>
      <w:r w:rsidRPr="00C03028">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03028" w:rsidRPr="00C03028" w:rsidRDefault="00C03028" w:rsidP="00C03028">
      <w:pPr>
        <w:pStyle w:val="11"/>
        <w:tabs>
          <w:tab w:val="left" w:pos="1418"/>
        </w:tabs>
        <w:jc w:val="both"/>
        <w:rPr>
          <w:sz w:val="24"/>
          <w:szCs w:val="24"/>
        </w:rPr>
      </w:pPr>
      <w:r w:rsidRPr="00C03028">
        <w:rPr>
          <w:sz w:val="24"/>
          <w:szCs w:val="24"/>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w:t>
      </w:r>
      <w:r w:rsidR="00A94899" w:rsidRPr="00A94899">
        <w:rPr>
          <w:sz w:val="24"/>
          <w:szCs w:val="24"/>
        </w:rPr>
        <w:t>Уполномоченн</w:t>
      </w:r>
      <w:r w:rsidR="00A94899">
        <w:rPr>
          <w:sz w:val="24"/>
          <w:szCs w:val="24"/>
        </w:rPr>
        <w:t>ого</w:t>
      </w:r>
      <w:r w:rsidR="00A94899" w:rsidRPr="00A94899">
        <w:rPr>
          <w:sz w:val="24"/>
          <w:szCs w:val="24"/>
        </w:rPr>
        <w:t xml:space="preserve"> орган</w:t>
      </w:r>
      <w:r w:rsidR="00A94899">
        <w:rPr>
          <w:sz w:val="24"/>
          <w:szCs w:val="24"/>
        </w:rPr>
        <w:t>а</w:t>
      </w:r>
      <w:r w:rsidRPr="00C03028">
        <w:rPr>
          <w:sz w:val="24"/>
          <w:szCs w:val="24"/>
        </w:rPr>
        <w:t>, ответственным за предоставление муниципальной услуги, при личном приеме.</w:t>
      </w:r>
    </w:p>
    <w:p w:rsidR="00C03028" w:rsidRPr="00C03028" w:rsidRDefault="00C03028" w:rsidP="00C03028">
      <w:pPr>
        <w:pStyle w:val="11"/>
        <w:tabs>
          <w:tab w:val="left" w:pos="1418"/>
        </w:tabs>
        <w:jc w:val="both"/>
        <w:rPr>
          <w:sz w:val="24"/>
          <w:szCs w:val="24"/>
        </w:rPr>
      </w:pPr>
      <w:r w:rsidRPr="00C03028">
        <w:rPr>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03028" w:rsidRPr="00C03028" w:rsidRDefault="00C03028" w:rsidP="00C03028">
      <w:pPr>
        <w:pStyle w:val="11"/>
        <w:tabs>
          <w:tab w:val="left" w:pos="1418"/>
        </w:tabs>
        <w:jc w:val="both"/>
        <w:rPr>
          <w:sz w:val="24"/>
          <w:szCs w:val="24"/>
        </w:rPr>
      </w:pPr>
      <w:r w:rsidRPr="00C03028">
        <w:rPr>
          <w:sz w:val="24"/>
          <w:szCs w:val="24"/>
        </w:rPr>
        <w:t>Заявление и документы, указанные в подпунктах 1, 2, 3 пункта 2.</w:t>
      </w:r>
      <w:r>
        <w:rPr>
          <w:sz w:val="24"/>
          <w:szCs w:val="24"/>
        </w:rPr>
        <w:t>8</w:t>
      </w:r>
      <w:r w:rsidRPr="00C03028">
        <w:rPr>
          <w:sz w:val="24"/>
          <w:szCs w:val="24"/>
        </w:rPr>
        <w:t xml:space="preserve"> настоящего Регламента, предоставляются Заявителем (представителем Заявителя) самостоятельно.</w:t>
      </w:r>
    </w:p>
    <w:p w:rsidR="00C03028" w:rsidRPr="00C03028" w:rsidRDefault="00C03028" w:rsidP="00C03028">
      <w:pPr>
        <w:pStyle w:val="11"/>
        <w:tabs>
          <w:tab w:val="left" w:pos="1418"/>
        </w:tabs>
        <w:jc w:val="both"/>
        <w:rPr>
          <w:sz w:val="24"/>
          <w:szCs w:val="24"/>
        </w:rPr>
      </w:pPr>
      <w:r w:rsidRPr="00C03028">
        <w:rPr>
          <w:sz w:val="24"/>
          <w:szCs w:val="24"/>
        </w:rPr>
        <w:t>Заявление, а также документы, предусмотренные пунктом 2.</w:t>
      </w:r>
      <w:r>
        <w:rPr>
          <w:sz w:val="24"/>
          <w:szCs w:val="24"/>
        </w:rPr>
        <w:t>8</w:t>
      </w:r>
      <w:r w:rsidRPr="00C03028">
        <w:rPr>
          <w:sz w:val="24"/>
          <w:szCs w:val="24"/>
        </w:rPr>
        <w:t xml:space="preserve">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03028" w:rsidRDefault="00C03028" w:rsidP="00C03028">
      <w:pPr>
        <w:pStyle w:val="11"/>
        <w:tabs>
          <w:tab w:val="left" w:pos="1418"/>
        </w:tabs>
        <w:jc w:val="both"/>
        <w:rPr>
          <w:sz w:val="24"/>
          <w:szCs w:val="24"/>
        </w:rPr>
      </w:pPr>
      <w:r w:rsidRPr="00C03028">
        <w:rPr>
          <w:sz w:val="24"/>
          <w:szCs w:val="24"/>
        </w:rPr>
        <w:t xml:space="preserve">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C454AD" w:rsidRPr="00C03028" w:rsidRDefault="00C454AD" w:rsidP="00C03028">
      <w:pPr>
        <w:pStyle w:val="11"/>
        <w:tabs>
          <w:tab w:val="left" w:pos="1418"/>
        </w:tabs>
        <w:jc w:val="both"/>
        <w:rPr>
          <w:sz w:val="24"/>
          <w:szCs w:val="24"/>
        </w:rPr>
      </w:pP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 xml:space="preserve">Перечень документов, запрашиваемых в порядке межведомственного информационного взаимодействия, необходимых для предоставления </w:t>
      </w:r>
    </w:p>
    <w:p w:rsidR="00C454AD" w:rsidRDefault="00C454AD" w:rsidP="00C454AD">
      <w:pPr>
        <w:tabs>
          <w:tab w:val="left" w:pos="1418"/>
        </w:tabs>
        <w:spacing w:after="0" w:line="240" w:lineRule="auto"/>
        <w:ind w:firstLine="709"/>
        <w:jc w:val="center"/>
        <w:rPr>
          <w:rFonts w:ascii="Times New Roman" w:hAnsi="Times New Roman"/>
          <w:b/>
          <w:sz w:val="24"/>
          <w:szCs w:val="24"/>
        </w:rPr>
      </w:pPr>
      <w:r w:rsidRPr="00C454AD">
        <w:rPr>
          <w:rFonts w:ascii="Times New Roman" w:hAnsi="Times New Roman"/>
          <w:b/>
          <w:sz w:val="24"/>
          <w:szCs w:val="24"/>
        </w:rPr>
        <w:t>муниципальной услуги</w:t>
      </w:r>
    </w:p>
    <w:p w:rsidR="0072570F" w:rsidRDefault="00C454AD" w:rsidP="00C454AD">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2.9. </w:t>
      </w:r>
      <w:proofErr w:type="gramStart"/>
      <w:r w:rsidRPr="00476C5D">
        <w:rPr>
          <w:rFonts w:ascii="Times New Roman" w:hAnsi="Times New Roman"/>
          <w:sz w:val="24"/>
          <w:szCs w:val="24"/>
        </w:rPr>
        <w:t>Документы (их копии или сведения, содержащиеся в них), запрашиваемые в органах государственной власти,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(их копии, сведения, содержащиеся в них) в порядке межведомственного информационного взаимодействия – не требуются.</w:t>
      </w:r>
      <w:proofErr w:type="gramEnd"/>
    </w:p>
    <w:p w:rsidR="005278B8" w:rsidRPr="005278B8" w:rsidRDefault="00C454AD" w:rsidP="00C454AD">
      <w:pPr>
        <w:pStyle w:val="11"/>
        <w:tabs>
          <w:tab w:val="left" w:pos="0"/>
        </w:tabs>
        <w:ind w:firstLine="0"/>
        <w:jc w:val="both"/>
        <w:rPr>
          <w:sz w:val="24"/>
          <w:szCs w:val="24"/>
        </w:rPr>
      </w:pPr>
      <w:r>
        <w:rPr>
          <w:sz w:val="24"/>
          <w:szCs w:val="24"/>
        </w:rPr>
        <w:tab/>
        <w:t xml:space="preserve">2.10. </w:t>
      </w:r>
      <w:r w:rsidR="005278B8" w:rsidRPr="005278B8">
        <w:rPr>
          <w:sz w:val="24"/>
          <w:szCs w:val="24"/>
        </w:rPr>
        <w:t>При предоставлении муниципальной услуги запрещается требовать от Заявителя</w:t>
      </w:r>
      <w:r>
        <w:rPr>
          <w:sz w:val="24"/>
          <w:szCs w:val="24"/>
        </w:rPr>
        <w:t xml:space="preserve"> </w:t>
      </w:r>
      <w:bookmarkStart w:id="3" w:name="bookmark1018"/>
      <w:bookmarkEnd w:id="3"/>
      <w:r>
        <w:rPr>
          <w:sz w:val="24"/>
          <w:szCs w:val="24"/>
        </w:rPr>
        <w:t>пр</w:t>
      </w:r>
      <w:r w:rsidR="005278B8" w:rsidRPr="005278B8">
        <w:rPr>
          <w:sz w:val="24"/>
          <w:szCs w:val="24"/>
        </w:rPr>
        <w:t>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4" w:name="bookmark1019"/>
      <w:bookmarkEnd w:id="4"/>
    </w:p>
    <w:p w:rsidR="005278B8" w:rsidRPr="008A3652" w:rsidRDefault="005278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1</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возврата заявления и документов, необходимых</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для предоставления муниципальной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C454AD">
        <w:rPr>
          <w:rFonts w:ascii="Times New Roman" w:eastAsia="Times New Roman" w:hAnsi="Times New Roman" w:cs="Times New Roman"/>
          <w:color w:val="000000"/>
          <w:sz w:val="24"/>
          <w:szCs w:val="24"/>
        </w:rPr>
        <w:t xml:space="preserve">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roofErr w:type="gramEnd"/>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4) заявление и прилагаемые к нему документы не соответствуют требованиям настоящего административного регламента;</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5) заявителем не представлены документы, указанные в пункте 2.</w:t>
      </w:r>
      <w:r>
        <w:rPr>
          <w:rFonts w:ascii="Times New Roman" w:eastAsia="Times New Roman" w:hAnsi="Times New Roman" w:cs="Times New Roman"/>
          <w:color w:val="000000"/>
          <w:sz w:val="24"/>
          <w:szCs w:val="24"/>
        </w:rPr>
        <w:t>7</w:t>
      </w:r>
      <w:r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w:t>
      </w:r>
      <w:proofErr w:type="gramStart"/>
      <w:r w:rsidRPr="00C454AD">
        <w:rPr>
          <w:rFonts w:ascii="Times New Roman" w:eastAsia="Times New Roman" w:hAnsi="Times New Roman" w:cs="Times New Roman"/>
          <w:color w:val="000000"/>
          <w:sz w:val="24"/>
          <w:szCs w:val="24"/>
        </w:rPr>
        <w:t>которых</w:t>
      </w:r>
      <w:proofErr w:type="gramEnd"/>
      <w:r w:rsidRPr="00C454AD">
        <w:rPr>
          <w:rFonts w:ascii="Times New Roman" w:eastAsia="Times New Roman" w:hAnsi="Times New Roman" w:cs="Times New Roman"/>
          <w:color w:val="000000"/>
          <w:sz w:val="24"/>
          <w:szCs w:val="24"/>
        </w:rPr>
        <w:t xml:space="preserve"> возложена на заявителя;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9) наличие противоречивых сведений в заявлении и приложенных к нему документах;</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10) заявление подано в орган местного самоуправления, в полномочия которых не входит предоставление услуги;</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11)  заявление подано неуполномоченным лицом;</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13) заявление не поддается прочтению, содержит нецензурные или оскорбительные выражения.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Решение об отказе в приеме документов, необходимых для предоставления муниципальной услуги, по форме, приведенной в  Приложении 2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C454AD" w:rsidRPr="00C454AD" w:rsidRDefault="00C454AD" w:rsidP="00C454A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4C1A6B"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B71BB4" w:rsidRPr="008A3652">
        <w:rPr>
          <w:rFonts w:ascii="Times New Roman" w:eastAsia="Times New Roman" w:hAnsi="Times New Roman" w:cs="Times New Roman"/>
          <w:b/>
          <w:bCs/>
          <w:color w:val="000000"/>
          <w:sz w:val="24"/>
          <w:szCs w:val="24"/>
        </w:rPr>
        <w:t xml:space="preserve">счерпывающий перечень оснований для приостановления или отказа </w:t>
      </w:r>
      <w:proofErr w:type="gramStart"/>
      <w:r w:rsidR="00B71BB4"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E41BE9"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lastRenderedPageBreak/>
        <w:t>2.1</w:t>
      </w:r>
      <w:r w:rsidR="00C454AD">
        <w:rPr>
          <w:rFonts w:ascii="Times New Roman" w:eastAsia="Times New Roman" w:hAnsi="Times New Roman" w:cs="Times New Roman"/>
          <w:color w:val="000000"/>
          <w:sz w:val="24"/>
          <w:szCs w:val="24"/>
        </w:rPr>
        <w:t>2</w:t>
      </w:r>
      <w:r w:rsidRPr="004C1A6B">
        <w:rPr>
          <w:rFonts w:ascii="Times New Roman" w:eastAsia="Times New Roman" w:hAnsi="Times New Roman" w:cs="Times New Roman"/>
          <w:color w:val="000000"/>
          <w:sz w:val="24"/>
          <w:szCs w:val="24"/>
        </w:rPr>
        <w:t>.</w:t>
      </w:r>
      <w:r w:rsidRPr="004C1A6B">
        <w:rPr>
          <w:rFonts w:ascii="Times New Roman" w:eastAsia="Times New Roman" w:hAnsi="Times New Roman" w:cs="Times New Roman"/>
          <w:color w:val="000000"/>
          <w:sz w:val="24"/>
          <w:szCs w:val="24"/>
        </w:rPr>
        <w:tab/>
        <w:t xml:space="preserve"> Основания для приостановления предоставления муниципальной услуги не предусмотрены.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00C454AD">
        <w:rPr>
          <w:rFonts w:ascii="Times New Roman" w:eastAsia="Times New Roman" w:hAnsi="Times New Roman" w:cs="Times New Roman"/>
          <w:color w:val="000000"/>
          <w:sz w:val="24"/>
          <w:szCs w:val="24"/>
        </w:rPr>
        <w:t>3</w:t>
      </w:r>
      <w:r w:rsidRPr="004C1A6B">
        <w:rPr>
          <w:rFonts w:ascii="Times New Roman" w:eastAsia="Times New Roman" w:hAnsi="Times New Roman" w:cs="Times New Roman"/>
          <w:color w:val="000000"/>
          <w:sz w:val="24"/>
          <w:szCs w:val="24"/>
        </w:rPr>
        <w:t>. Основания для отказа в предоставлении муниципальной услуги:</w:t>
      </w:r>
    </w:p>
    <w:p w:rsidR="00C454AD" w:rsidRPr="00C454AD"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1) </w:t>
      </w:r>
      <w:bookmarkStart w:id="5" w:name="P214"/>
      <w:bookmarkEnd w:id="5"/>
      <w:r w:rsidR="00C454AD" w:rsidRPr="00C454AD">
        <w:rPr>
          <w:rFonts w:ascii="Times New Roman" w:eastAsia="Times New Roman" w:hAnsi="Times New Roman" w:cs="Times New Roman"/>
          <w:color w:val="000000"/>
          <w:sz w:val="24"/>
          <w:szCs w:val="24"/>
        </w:rPr>
        <w:t>непредставление заявителем документов, указанных в пункте 2.</w:t>
      </w:r>
      <w:r w:rsidR="00C454AD">
        <w:rPr>
          <w:rFonts w:ascii="Times New Roman" w:eastAsia="Times New Roman" w:hAnsi="Times New Roman" w:cs="Times New Roman"/>
          <w:color w:val="000000"/>
          <w:sz w:val="24"/>
          <w:szCs w:val="24"/>
        </w:rPr>
        <w:t>7</w:t>
      </w:r>
      <w:r w:rsidR="00C454AD"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которых возложена на заявителя; </w:t>
      </w:r>
      <w:proofErr w:type="gramEnd"/>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2)</w:t>
      </w:r>
      <w:r w:rsidR="00631A83" w:rsidRPr="00631A83">
        <w:rPr>
          <w:rFonts w:ascii="Times New Roman" w:eastAsia="Times New Roman" w:hAnsi="Times New Roman" w:cs="Times New Roman"/>
          <w:color w:val="000000"/>
          <w:sz w:val="24"/>
          <w:szCs w:val="24"/>
        </w:rPr>
        <w:t xml:space="preserve"> </w:t>
      </w:r>
      <w:r w:rsidR="00631A83">
        <w:rPr>
          <w:rFonts w:ascii="Times New Roman" w:eastAsia="Times New Roman" w:hAnsi="Times New Roman" w:cs="Times New Roman"/>
          <w:color w:val="000000"/>
          <w:sz w:val="24"/>
          <w:szCs w:val="24"/>
        </w:rPr>
        <w:t>п</w:t>
      </w:r>
      <w:r w:rsidR="00631A83" w:rsidRPr="00C454AD">
        <w:rPr>
          <w:rFonts w:ascii="Times New Roman" w:eastAsia="Times New Roman" w:hAnsi="Times New Roman" w:cs="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r w:rsidR="00631A83">
        <w:rPr>
          <w:rFonts w:ascii="Times New Roman" w:eastAsia="Times New Roman" w:hAnsi="Times New Roman" w:cs="Times New Roman"/>
          <w:color w:val="000000"/>
          <w:sz w:val="24"/>
          <w:szCs w:val="24"/>
        </w:rPr>
        <w:t>;</w:t>
      </w:r>
    </w:p>
    <w:p w:rsidR="00C454AD" w:rsidRPr="00C454AD" w:rsidRDefault="00C454AD"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454AD">
        <w:rPr>
          <w:rFonts w:ascii="Times New Roman" w:eastAsia="Times New Roman" w:hAnsi="Times New Roman" w:cs="Times New Roman"/>
          <w:color w:val="000000"/>
          <w:sz w:val="24"/>
          <w:szCs w:val="24"/>
        </w:rPr>
        <w:t>3) отзыв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4C1A6B" w:rsidRPr="004C1A6B" w:rsidRDefault="004C1A6B" w:rsidP="00C454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14</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2.1</w:t>
      </w:r>
      <w:r w:rsidR="00303A79">
        <w:rPr>
          <w:rFonts w:ascii="Times New Roman" w:eastAsia="Times New Roman" w:hAnsi="Times New Roman" w:cs="Times New Roman"/>
          <w:color w:val="000000"/>
          <w:sz w:val="24"/>
          <w:szCs w:val="24"/>
        </w:rPr>
        <w:t>5</w:t>
      </w:r>
      <w:r w:rsidRPr="008A3652">
        <w:rPr>
          <w:rFonts w:ascii="Times New Roman" w:eastAsia="Times New Roman" w:hAnsi="Times New Roman" w:cs="Times New Roman"/>
          <w:color w:val="000000"/>
          <w:sz w:val="24"/>
          <w:szCs w:val="24"/>
        </w:rPr>
        <w:t>.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16</w:t>
      </w:r>
      <w:r w:rsidRPr="008A3652">
        <w:rPr>
          <w:rFonts w:ascii="Times New Roman" w:eastAsia="Times New Roman" w:hAnsi="Times New Roman" w:cs="Times New Roman"/>
          <w:color w:val="000000"/>
          <w:sz w:val="24"/>
          <w:szCs w:val="24"/>
        </w:rPr>
        <w:t>.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17</w:t>
      </w:r>
      <w:r w:rsidRPr="008A3652">
        <w:rPr>
          <w:rFonts w:ascii="Times New Roman" w:eastAsia="Times New Roman" w:hAnsi="Times New Roman" w:cs="Times New Roman"/>
          <w:color w:val="000000"/>
          <w:sz w:val="24"/>
          <w:szCs w:val="24"/>
        </w:rPr>
        <w:t>.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результата предоставления государственной (муниципальной) услуги </w:t>
      </w:r>
      <w:r w:rsidR="00303A79">
        <w:rPr>
          <w:rFonts w:ascii="Times New Roman" w:eastAsia="Times New Roman" w:hAnsi="Times New Roman" w:cs="Times New Roman"/>
          <w:color w:val="000000"/>
          <w:sz w:val="24"/>
          <w:szCs w:val="24"/>
        </w:rPr>
        <w:t>составляет 20</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8A3652">
        <w:rPr>
          <w:rFonts w:ascii="Times New Roman" w:eastAsia="Times New Roman" w:hAnsi="Times New Roman" w:cs="Times New Roman"/>
          <w:color w:val="000000"/>
          <w:sz w:val="24"/>
          <w:szCs w:val="24"/>
        </w:rPr>
        <w:t>.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услуги в Уполномоченном органе </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1 рабоч</w:t>
      </w:r>
      <w:r w:rsidR="006779D9">
        <w:rPr>
          <w:rFonts w:ascii="Times New Roman" w:eastAsia="Times New Roman" w:hAnsi="Times New Roman" w:cs="Times New Roman"/>
          <w:color w:val="000000"/>
          <w:sz w:val="24"/>
          <w:szCs w:val="24"/>
        </w:rPr>
        <w:t>ий</w:t>
      </w:r>
      <w:r w:rsidRPr="008A3652">
        <w:rPr>
          <w:rFonts w:ascii="Times New Roman" w:eastAsia="Times New Roman" w:hAnsi="Times New Roman" w:cs="Times New Roman"/>
          <w:color w:val="000000"/>
          <w:sz w:val="24"/>
          <w:szCs w:val="24"/>
        </w:rPr>
        <w:t xml:space="preserve"> д</w:t>
      </w:r>
      <w:r w:rsidR="006779D9">
        <w:rPr>
          <w:rFonts w:ascii="Times New Roman" w:eastAsia="Times New Roman" w:hAnsi="Times New Roman" w:cs="Times New Roman"/>
          <w:color w:val="000000"/>
          <w:sz w:val="24"/>
          <w:szCs w:val="24"/>
        </w:rPr>
        <w:t>ень</w:t>
      </w:r>
      <w:r w:rsidRPr="008A3652">
        <w:rPr>
          <w:rFonts w:ascii="Times New Roman" w:eastAsia="Times New Roman" w:hAnsi="Times New Roman" w:cs="Times New Roman"/>
          <w:color w:val="000000"/>
          <w:sz w:val="24"/>
          <w:szCs w:val="24"/>
        </w:rPr>
        <w:t xml:space="preserve"> со дня получения </w:t>
      </w:r>
      <w:r w:rsidRPr="008A3652">
        <w:rPr>
          <w:rFonts w:ascii="Times New Roman" w:eastAsia="Times New Roman" w:hAnsi="Times New Roman" w:cs="Times New Roman"/>
          <w:color w:val="000000"/>
          <w:sz w:val="24"/>
          <w:szCs w:val="24"/>
        </w:rPr>
        <w:lastRenderedPageBreak/>
        <w:t>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2.8 настоящего Административного регламента, Уполномоченный орган </w:t>
      </w:r>
      <w:r w:rsidR="006779D9">
        <w:rPr>
          <w:rFonts w:ascii="Times New Roman" w:eastAsia="Times New Roman" w:hAnsi="Times New Roman" w:cs="Times New Roman"/>
          <w:color w:val="000000"/>
          <w:sz w:val="24"/>
          <w:szCs w:val="24"/>
        </w:rPr>
        <w:t>в срок не более 5 рабочих дней со дня</w:t>
      </w:r>
      <w:r w:rsidRPr="008A3652">
        <w:rPr>
          <w:rFonts w:ascii="Times New Roman" w:eastAsia="Times New Roman" w:hAnsi="Times New Roman" w:cs="Times New Roman"/>
          <w:color w:val="000000"/>
          <w:sz w:val="24"/>
          <w:szCs w:val="24"/>
        </w:rPr>
        <w:t xml:space="preserve">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w:t>
      </w:r>
      <w:proofErr w:type="gramEnd"/>
      <w:r w:rsidRPr="008A3652">
        <w:rPr>
          <w:rFonts w:ascii="Times New Roman" w:eastAsia="Times New Roman" w:hAnsi="Times New Roman" w:cs="Times New Roman"/>
          <w:color w:val="000000"/>
          <w:sz w:val="24"/>
          <w:szCs w:val="24"/>
        </w:rPr>
        <w:t xml:space="preserve">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услуги по форме, приведенной в Приложении № </w:t>
      </w:r>
      <w:r w:rsidR="006779D9">
        <w:rPr>
          <w:rFonts w:ascii="Times New Roman" w:eastAsia="Times New Roman" w:hAnsi="Times New Roman" w:cs="Times New Roman"/>
          <w:color w:val="000000"/>
          <w:sz w:val="24"/>
          <w:szCs w:val="24"/>
        </w:rPr>
        <w:t>3</w:t>
      </w:r>
      <w:r w:rsidRPr="008A3652">
        <w:rPr>
          <w:rFonts w:ascii="Times New Roman" w:eastAsia="Times New Roman" w:hAnsi="Times New Roman" w:cs="Times New Roman"/>
          <w:color w:val="000000"/>
          <w:sz w:val="24"/>
          <w:szCs w:val="24"/>
        </w:rPr>
        <w:t xml:space="preserve"> к настоящему</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18</w:t>
      </w:r>
      <w:r w:rsidRPr="006779D9">
        <w:rPr>
          <w:rFonts w:ascii="Times New Roman" w:eastAsia="Times New Roman" w:hAnsi="Times New Roman" w:cs="Times New Roman"/>
          <w:color w:val="000000"/>
          <w:sz w:val="24"/>
          <w:szCs w:val="24"/>
        </w:rPr>
        <w:t xml:space="preserve">.1.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eastAsia="Times New Roman" w:hAnsi="Times New Roman" w:cs="Times New Roman"/>
            <w:color w:val="000000"/>
            <w:sz w:val="24"/>
            <w:szCs w:val="24"/>
          </w:rPr>
          <w:t>пункте 2.15</w:t>
        </w:r>
      </w:hyperlink>
      <w:r w:rsidRPr="006779D9">
        <w:rPr>
          <w:rFonts w:ascii="Times New Roman" w:eastAsia="Times New Roman" w:hAnsi="Times New Roman" w:cs="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6779D9" w:rsidRDefault="006779D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303A79">
        <w:rPr>
          <w:rFonts w:ascii="Times New Roman" w:eastAsia="Times New Roman" w:hAnsi="Times New Roman" w:cs="Times New Roman"/>
          <w:color w:val="000000"/>
          <w:sz w:val="24"/>
          <w:szCs w:val="24"/>
        </w:rPr>
        <w:t>19</w:t>
      </w:r>
      <w:r w:rsidRPr="008A3652">
        <w:rPr>
          <w:rFonts w:ascii="Times New Roman" w:eastAsia="Times New Roman" w:hAnsi="Times New Roman" w:cs="Times New Roman"/>
          <w:color w:val="000000"/>
          <w:sz w:val="24"/>
          <w:szCs w:val="24"/>
        </w:rPr>
        <w:t>.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помещениям, в которых 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lastRenderedPageBreak/>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w:t>
      </w:r>
      <w:r w:rsidR="00303A79">
        <w:rPr>
          <w:rFonts w:ascii="Times New Roman" w:hAnsi="Times New Roman" w:cs="Times New Roman"/>
          <w:sz w:val="24"/>
          <w:szCs w:val="24"/>
        </w:rPr>
        <w:t>0</w:t>
      </w:r>
      <w:r w:rsidRPr="008A3652">
        <w:rPr>
          <w:rFonts w:ascii="Times New Roman" w:hAnsi="Times New Roman" w:cs="Times New Roman"/>
          <w:sz w:val="24"/>
          <w:szCs w:val="24"/>
        </w:rPr>
        <w:t>.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eastAsia="Times New Roman" w:hAnsi="Times New Roman" w:cs="Times New Roman"/>
          <w:sz w:val="24"/>
          <w:szCs w:val="24"/>
        </w:rPr>
        <w:t xml:space="preserve"> </w:t>
      </w:r>
      <w:r w:rsidRPr="00303A79">
        <w:rPr>
          <w:rFonts w:ascii="Times New Roman" w:hAnsi="Times New Roman" w:cs="Times New Roman"/>
          <w:bCs/>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транспортная доступность мест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заявителем уведомлений о предоставлении муниципальной услуги с помощью ЕПГУ;</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2.21.</w:t>
      </w:r>
      <w:r w:rsidRPr="006779D9">
        <w:rPr>
          <w:rFonts w:ascii="Times New Roman" w:hAnsi="Times New Roman" w:cs="Times New Roman"/>
          <w:bCs/>
          <w:sz w:val="24"/>
          <w:szCs w:val="24"/>
        </w:rPr>
        <w:tab/>
        <w:t>Основные показатели качества предоставления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количество выданных документов, являющихся результатом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получения информации о ходе предоставления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фактов необоснованного отказа в приеме заявления о предоставлении муниципальной услуги;</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исключение необоснованных отказов в предоставлении муниципальной услуги; </w:t>
      </w:r>
    </w:p>
    <w:p w:rsidR="00303A79" w:rsidRPr="00303A79" w:rsidRDefault="00303A79" w:rsidP="00303A79">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исключение необоснованных отказов в предоставлении информации о муниципальной услуге.</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Default="00303A79" w:rsidP="006779D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w:t>
      </w:r>
      <w:proofErr w:type="spellStart"/>
      <w:r w:rsidRPr="006779D9">
        <w:rPr>
          <w:rFonts w:ascii="Times New Roman" w:hAnsi="Times New Roman" w:cs="Times New Roman"/>
          <w:b/>
          <w:bCs/>
          <w:sz w:val="24"/>
          <w:szCs w:val="24"/>
          <w:lang w:val="x-none"/>
        </w:rPr>
        <w:t>собенности</w:t>
      </w:r>
      <w:proofErr w:type="spellEnd"/>
      <w:r w:rsidR="006779D9" w:rsidRPr="006779D9">
        <w:rPr>
          <w:rFonts w:ascii="Times New Roman" w:hAnsi="Times New Roman" w:cs="Times New Roman"/>
          <w:b/>
          <w:bCs/>
          <w:sz w:val="24"/>
          <w:szCs w:val="24"/>
          <w:lang w:val="x-none"/>
        </w:rPr>
        <w:t xml:space="preserve"> предоставления муниципальной  услуги </w:t>
      </w:r>
    </w:p>
    <w:p w:rsidR="006779D9" w:rsidRPr="006779D9" w:rsidRDefault="006779D9" w:rsidP="006779D9">
      <w:pPr>
        <w:autoSpaceDE w:val="0"/>
        <w:autoSpaceDN w:val="0"/>
        <w:adjustRightInd w:val="0"/>
        <w:spacing w:after="0" w:line="240" w:lineRule="auto"/>
        <w:jc w:val="center"/>
        <w:rPr>
          <w:rFonts w:ascii="Times New Roman" w:hAnsi="Times New Roman" w:cs="Times New Roman"/>
          <w:b/>
          <w:bCs/>
          <w:sz w:val="24"/>
          <w:szCs w:val="24"/>
          <w:lang w:val="x-none"/>
        </w:rPr>
      </w:pPr>
      <w:r w:rsidRPr="006779D9">
        <w:rPr>
          <w:rFonts w:ascii="Times New Roman" w:hAnsi="Times New Roman" w:cs="Times New Roman"/>
          <w:b/>
          <w:bCs/>
          <w:sz w:val="24"/>
          <w:szCs w:val="24"/>
          <w:lang w:val="x-none"/>
        </w:rPr>
        <w:t>в многофункциональных центрах</w:t>
      </w:r>
      <w:r w:rsidR="00303A79">
        <w:rPr>
          <w:rFonts w:ascii="Times New Roman" w:hAnsi="Times New Roman" w:cs="Times New Roman"/>
          <w:b/>
          <w:bCs/>
          <w:sz w:val="24"/>
          <w:szCs w:val="24"/>
        </w:rPr>
        <w:t xml:space="preserve"> и</w:t>
      </w:r>
      <w:r w:rsidRPr="006779D9">
        <w:rPr>
          <w:rFonts w:ascii="Times New Roman" w:hAnsi="Times New Roman" w:cs="Times New Roman"/>
          <w:b/>
          <w:bCs/>
          <w:sz w:val="24"/>
          <w:szCs w:val="24"/>
          <w:lang w:val="x-none"/>
        </w:rPr>
        <w:t xml:space="preserve"> в электронной форме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22</w:t>
      </w:r>
      <w:r w:rsidRPr="00303A79">
        <w:rPr>
          <w:rFonts w:ascii="Times New Roman" w:hAnsi="Times New Roman" w:cs="Times New Roman"/>
          <w:bCs/>
          <w:sz w:val="24"/>
          <w:szCs w:val="24"/>
        </w:rPr>
        <w:t>. КГБУ «МФЦ» осуществляет:</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информирование заявителей по вопросам предоставления муниципальной услуги;</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прием Заявлений и прилагаемых документов, необходимых для предоставления муниципальной услуги; </w:t>
      </w:r>
    </w:p>
    <w:p w:rsid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выдачу результата предоставления муниципальной услуги заявителю.</w:t>
      </w:r>
    </w:p>
    <w:p w:rsidR="00360010" w:rsidRPr="00303A79" w:rsidRDefault="00360010" w:rsidP="00360010">
      <w:pPr>
        <w:autoSpaceDE w:val="0"/>
        <w:autoSpaceDN w:val="0"/>
        <w:adjustRightInd w:val="0"/>
        <w:spacing w:after="0" w:line="240" w:lineRule="auto"/>
        <w:ind w:firstLine="708"/>
        <w:jc w:val="both"/>
        <w:rPr>
          <w:rFonts w:ascii="Times New Roman" w:hAnsi="Times New Roman" w:cs="Times New Roman"/>
          <w:bCs/>
          <w:sz w:val="24"/>
          <w:szCs w:val="24"/>
        </w:rPr>
      </w:pP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23</w:t>
      </w:r>
      <w:r w:rsidRPr="00303A79">
        <w:rPr>
          <w:rFonts w:ascii="Times New Roman" w:hAnsi="Times New Roman" w:cs="Times New Roman"/>
          <w:bCs/>
          <w:sz w:val="24"/>
          <w:szCs w:val="24"/>
        </w:rPr>
        <w:t>. Для заявителя в электронной форме обеспечивается: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r w:rsidRPr="00303A79">
        <w:rPr>
          <w:rFonts w:ascii="Times New Roman" w:hAnsi="Times New Roman" w:cs="Times New Roman"/>
          <w:bCs/>
          <w:sz w:val="24"/>
          <w:szCs w:val="24"/>
          <w:lang w:val="en-US"/>
        </w:rPr>
        <w:t>www</w:t>
      </w:r>
      <w:r w:rsidRPr="00303A79">
        <w:rPr>
          <w:rFonts w:ascii="Times New Roman" w:hAnsi="Times New Roman" w:cs="Times New Roman"/>
          <w:bCs/>
          <w:sz w:val="24"/>
          <w:szCs w:val="24"/>
        </w:rPr>
        <w:t>.</w:t>
      </w:r>
      <w:r w:rsidRPr="00303A79">
        <w:rPr>
          <w:rFonts w:ascii="Times New Roman" w:hAnsi="Times New Roman" w:cs="Times New Roman"/>
          <w:bCs/>
          <w:sz w:val="24"/>
          <w:szCs w:val="24"/>
          <w:lang w:val="en-US"/>
        </w:rPr>
        <w:t>g</w:t>
      </w:r>
      <w:proofErr w:type="spellStart"/>
      <w:r w:rsidRPr="00303A79">
        <w:rPr>
          <w:rFonts w:ascii="Times New Roman" w:hAnsi="Times New Roman" w:cs="Times New Roman"/>
          <w:bCs/>
          <w:sz w:val="24"/>
          <w:szCs w:val="24"/>
        </w:rPr>
        <w:t>osuslugi</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krskstate</w:t>
      </w:r>
      <w:proofErr w:type="spellEnd"/>
      <w:r w:rsidRPr="00303A79">
        <w:rPr>
          <w:rFonts w:ascii="Times New Roman" w:hAnsi="Times New Roman" w:cs="Times New Roman"/>
          <w:bCs/>
          <w:sz w:val="24"/>
          <w:szCs w:val="24"/>
        </w:rPr>
        <w:t>.</w:t>
      </w:r>
      <w:proofErr w:type="spellStart"/>
      <w:r w:rsidRPr="00303A79">
        <w:rPr>
          <w:rFonts w:ascii="Times New Roman" w:hAnsi="Times New Roman" w:cs="Times New Roman"/>
          <w:bCs/>
          <w:sz w:val="24"/>
          <w:szCs w:val="24"/>
          <w:lang w:val="en-US"/>
        </w:rPr>
        <w:t>ru</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Электронные документы могут быть предоставлены в следующих форматах: </w:t>
      </w:r>
      <w:proofErr w:type="spellStart"/>
      <w:r w:rsidRPr="00303A79">
        <w:rPr>
          <w:rFonts w:ascii="Times New Roman" w:hAnsi="Times New Roman" w:cs="Times New Roman"/>
          <w:bCs/>
          <w:sz w:val="24"/>
          <w:szCs w:val="24"/>
        </w:rPr>
        <w:t>xml</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docx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odt</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pdf</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jpeg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zip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rar</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sig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png</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bmp</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tiff</w:t>
      </w:r>
      <w:proofErr w:type="spellEnd"/>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303A79">
        <w:rPr>
          <w:rFonts w:ascii="Times New Roman" w:hAnsi="Times New Roman" w:cs="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3A79">
        <w:rPr>
          <w:rFonts w:ascii="Times New Roman" w:hAnsi="Times New Roman" w:cs="Times New Roman"/>
          <w:bCs/>
          <w:sz w:val="24"/>
          <w:szCs w:val="24"/>
        </w:rPr>
        <w:t>dpi</w:t>
      </w:r>
      <w:proofErr w:type="spellEnd"/>
      <w:r w:rsidRPr="00303A79">
        <w:rPr>
          <w:rFonts w:ascii="Times New Roman" w:hAnsi="Times New Roman" w:cs="Times New Roman"/>
          <w:bCs/>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w:t>
      </w:r>
      <w:proofErr w:type="gramEnd"/>
      <w:r w:rsidRPr="00303A79">
        <w:rPr>
          <w:rFonts w:ascii="Times New Roman" w:hAnsi="Times New Roman" w:cs="Times New Roman"/>
          <w:bCs/>
          <w:sz w:val="24"/>
          <w:szCs w:val="24"/>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Электронные документы должны обеспечивать:</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возможность идентифицировать документ и количество листов в документе;</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Документы, подлежащие представлению в форматах </w:t>
      </w:r>
      <w:proofErr w:type="spellStart"/>
      <w:r w:rsidRPr="00303A79">
        <w:rPr>
          <w:rFonts w:ascii="Times New Roman" w:hAnsi="Times New Roman" w:cs="Times New Roman"/>
          <w:bCs/>
          <w:sz w:val="24"/>
          <w:szCs w:val="24"/>
        </w:rPr>
        <w:t>xls</w:t>
      </w:r>
      <w:proofErr w:type="spellEnd"/>
      <w:r w:rsidRPr="00303A79">
        <w:rPr>
          <w:rFonts w:ascii="Times New Roman" w:hAnsi="Times New Roman" w:cs="Times New Roman"/>
          <w:bCs/>
          <w:sz w:val="24"/>
          <w:szCs w:val="24"/>
        </w:rPr>
        <w:t xml:space="preserve">, </w:t>
      </w:r>
      <w:proofErr w:type="spellStart"/>
      <w:r w:rsidRPr="00303A79">
        <w:rPr>
          <w:rFonts w:ascii="Times New Roman" w:hAnsi="Times New Roman" w:cs="Times New Roman"/>
          <w:bCs/>
          <w:sz w:val="24"/>
          <w:szCs w:val="24"/>
        </w:rPr>
        <w:t>xlsx</w:t>
      </w:r>
      <w:proofErr w:type="spellEnd"/>
      <w:r w:rsidRPr="00303A79">
        <w:rPr>
          <w:rFonts w:ascii="Times New Roman" w:hAnsi="Times New Roman" w:cs="Times New Roman"/>
          <w:bCs/>
          <w:sz w:val="24"/>
          <w:szCs w:val="24"/>
        </w:rPr>
        <w:t xml:space="preserve"> или </w:t>
      </w:r>
      <w:proofErr w:type="spellStart"/>
      <w:r w:rsidRPr="00303A79">
        <w:rPr>
          <w:rFonts w:ascii="Times New Roman" w:hAnsi="Times New Roman" w:cs="Times New Roman"/>
          <w:bCs/>
          <w:sz w:val="24"/>
          <w:szCs w:val="24"/>
        </w:rPr>
        <w:t>ods</w:t>
      </w:r>
      <w:proofErr w:type="spellEnd"/>
      <w:r w:rsidRPr="00303A79">
        <w:rPr>
          <w:rFonts w:ascii="Times New Roman" w:hAnsi="Times New Roman" w:cs="Times New Roman"/>
          <w:bCs/>
          <w:sz w:val="24"/>
          <w:szCs w:val="24"/>
        </w:rPr>
        <w:t>, формируются в виде отдельного электронного документа.</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2.</w:t>
      </w:r>
      <w:r w:rsidR="00360010">
        <w:rPr>
          <w:rFonts w:ascii="Times New Roman" w:hAnsi="Times New Roman" w:cs="Times New Roman"/>
          <w:bCs/>
          <w:sz w:val="24"/>
          <w:szCs w:val="24"/>
        </w:rPr>
        <w:t>24</w:t>
      </w:r>
      <w:r w:rsidRPr="00303A79">
        <w:rPr>
          <w:rFonts w:ascii="Times New Roman" w:hAnsi="Times New Roman" w:cs="Times New Roman"/>
          <w:bCs/>
          <w:sz w:val="24"/>
          <w:szCs w:val="24"/>
        </w:rPr>
        <w:t xml:space="preserve">. </w:t>
      </w:r>
      <w:r w:rsidRPr="00303A79">
        <w:rPr>
          <w:rFonts w:ascii="Times New Roman" w:hAnsi="Times New Roman" w:cs="Times New Roman"/>
          <w:bCs/>
          <w:sz w:val="24"/>
          <w:szCs w:val="24"/>
          <w:u w:val="single"/>
        </w:rPr>
        <w:t>Иные требования при предоставлении муниципальной услуги</w:t>
      </w:r>
      <w:r w:rsidRPr="00303A79">
        <w:rPr>
          <w:rFonts w:ascii="Times New Roman" w:hAnsi="Times New Roman" w:cs="Times New Roman"/>
          <w:bCs/>
          <w:sz w:val="24"/>
          <w:szCs w:val="24"/>
        </w:rPr>
        <w:t>:</w:t>
      </w:r>
    </w:p>
    <w:p w:rsidR="00303A79" w:rsidRPr="00303A79" w:rsidRDefault="00303A79" w:rsidP="00360010">
      <w:pPr>
        <w:autoSpaceDE w:val="0"/>
        <w:autoSpaceDN w:val="0"/>
        <w:adjustRightInd w:val="0"/>
        <w:spacing w:after="0" w:line="240" w:lineRule="auto"/>
        <w:ind w:firstLine="708"/>
        <w:jc w:val="both"/>
        <w:rPr>
          <w:rFonts w:ascii="Times New Roman" w:hAnsi="Times New Roman" w:cs="Times New Roman"/>
          <w:bCs/>
          <w:sz w:val="24"/>
          <w:szCs w:val="24"/>
        </w:rPr>
      </w:pPr>
      <w:r w:rsidRPr="00303A79">
        <w:rPr>
          <w:rFonts w:ascii="Times New Roman" w:hAnsi="Times New Roman" w:cs="Times New Roman"/>
          <w:bCs/>
          <w:sz w:val="24"/>
          <w:szCs w:val="24"/>
        </w:rPr>
        <w:t xml:space="preserve">Требования к взаимодействию с заявителем при предоставлении государственных и муниципальных услуг определяются в соответствии со статьей 7 Федерального </w:t>
      </w:r>
      <w:hyperlink r:id="rId19" w:history="1">
        <w:proofErr w:type="gramStart"/>
        <w:r w:rsidRPr="00360010">
          <w:rPr>
            <w:rFonts w:ascii="Times New Roman" w:hAnsi="Times New Roman" w:cs="Times New Roman"/>
            <w:bCs/>
            <w:sz w:val="24"/>
            <w:szCs w:val="24"/>
          </w:rPr>
          <w:t>закон</w:t>
        </w:r>
        <w:proofErr w:type="gramEnd"/>
      </w:hyperlink>
      <w:r w:rsidRPr="00303A79">
        <w:rPr>
          <w:rFonts w:ascii="Times New Roman" w:hAnsi="Times New Roman" w:cs="Times New Roman"/>
          <w:bCs/>
          <w:sz w:val="24"/>
          <w:szCs w:val="24"/>
        </w:rPr>
        <w:t>а от 27.07.2010 № 210-ФЗ «Об организации предоставления государственных и муниципальных услуг».</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bookmarkStart w:id="6" w:name="bookmark1273"/>
      <w:bookmarkEnd w:id="6"/>
      <w:r w:rsidRPr="008A3652">
        <w:rPr>
          <w:rFonts w:ascii="Times New Roman" w:hAnsi="Times New Roman" w:cs="Times New Roman"/>
          <w:b/>
          <w:bCs/>
          <w:sz w:val="24"/>
          <w:szCs w:val="24"/>
        </w:rPr>
        <w:t>I</w:t>
      </w:r>
      <w:r w:rsidR="001B5D7D" w:rsidRPr="008A3652">
        <w:rPr>
          <w:rFonts w:ascii="Times New Roman" w:hAnsi="Times New Roman" w:cs="Times New Roman"/>
          <w:b/>
          <w:bCs/>
          <w:sz w:val="24"/>
          <w:szCs w:val="24"/>
          <w:lang w:val="en-US"/>
        </w:rPr>
        <w:t>I</w:t>
      </w:r>
      <w:r w:rsidRPr="008A3652">
        <w:rPr>
          <w:rFonts w:ascii="Times New Roman" w:hAnsi="Times New Roman" w:cs="Times New Roman"/>
          <w:b/>
          <w:bCs/>
          <w:sz w:val="24"/>
          <w:szCs w:val="24"/>
        </w:rPr>
        <w:t xml:space="preserve">I. Состав, последовательность и сроки выполнения </w:t>
      </w:r>
      <w:proofErr w:type="gramStart"/>
      <w:r w:rsidRPr="008A3652">
        <w:rPr>
          <w:rFonts w:ascii="Times New Roman" w:hAnsi="Times New Roman" w:cs="Times New Roman"/>
          <w:b/>
          <w:bCs/>
          <w:sz w:val="24"/>
          <w:szCs w:val="24"/>
        </w:rPr>
        <w:t>административных</w:t>
      </w:r>
      <w:proofErr w:type="gramEnd"/>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процедур (действий), требования к порядку их выполнения, в том числе</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особенности выполнения административных процедур в электронной форме</w:t>
      </w:r>
    </w:p>
    <w:p w:rsidR="001B5D7D"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3.1. </w:t>
      </w:r>
      <w:r w:rsidRPr="006A1179">
        <w:rPr>
          <w:rFonts w:ascii="Times New Roman" w:hAnsi="Times New Roman" w:cs="Times New Roman"/>
          <w:sz w:val="24"/>
          <w:szCs w:val="24"/>
          <w:u w:val="single"/>
        </w:rPr>
        <w:t>Предоставление муниципальной услуги включает следующие административные процедуры</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 xml:space="preserve"> </w:t>
      </w:r>
      <w:r>
        <w:rPr>
          <w:rFonts w:ascii="Times New Roman" w:hAnsi="Times New Roman" w:cs="Times New Roman"/>
          <w:sz w:val="24"/>
          <w:szCs w:val="24"/>
        </w:rPr>
        <w:tab/>
      </w:r>
      <w:r w:rsidRPr="006A1179">
        <w:rPr>
          <w:rFonts w:ascii="Times New Roman" w:hAnsi="Times New Roman" w:cs="Times New Roman"/>
          <w:sz w:val="24"/>
          <w:szCs w:val="24"/>
        </w:rPr>
        <w:t xml:space="preserve">1)  прием и регистрация Заявления специалистом </w:t>
      </w:r>
      <w:r w:rsidR="00A94899" w:rsidRPr="00A94899">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 xml:space="preserve"> </w:t>
      </w:r>
      <w:r>
        <w:rPr>
          <w:rFonts w:ascii="Times New Roman" w:hAnsi="Times New Roman" w:cs="Times New Roman"/>
          <w:sz w:val="24"/>
          <w:szCs w:val="24"/>
        </w:rPr>
        <w:tab/>
      </w:r>
      <w:r w:rsidRPr="006A1179">
        <w:rPr>
          <w:rFonts w:ascii="Times New Roman" w:hAnsi="Times New Roman" w:cs="Times New Roman"/>
          <w:sz w:val="24"/>
          <w:szCs w:val="24"/>
        </w:rPr>
        <w:t>2)  рассмотрение Заявления с приложенными документами;</w:t>
      </w:r>
    </w:p>
    <w:p w:rsid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 xml:space="preserve"> </w:t>
      </w:r>
      <w:r>
        <w:rPr>
          <w:rFonts w:ascii="Times New Roman" w:hAnsi="Times New Roman" w:cs="Times New Roman"/>
          <w:sz w:val="24"/>
          <w:szCs w:val="24"/>
        </w:rPr>
        <w:tab/>
      </w:r>
      <w:r w:rsidRPr="006A1179">
        <w:rPr>
          <w:rFonts w:ascii="Times New Roman" w:hAnsi="Times New Roman" w:cs="Times New Roman"/>
          <w:sz w:val="24"/>
          <w:szCs w:val="24"/>
        </w:rPr>
        <w:t>3)  подготовка, согласование, подписание и выдача результата муниципальной услуги.</w:t>
      </w:r>
    </w:p>
    <w:p w:rsidR="00CC437D" w:rsidRPr="008A3652" w:rsidRDefault="00CC437D" w:rsidP="00CC437D">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Описание административных процедур представлено в Приложении № </w:t>
      </w:r>
      <w:r>
        <w:rPr>
          <w:rFonts w:ascii="Times New Roman" w:hAnsi="Times New Roman" w:cs="Times New Roman"/>
          <w:sz w:val="24"/>
          <w:szCs w:val="24"/>
        </w:rPr>
        <w:t xml:space="preserve">5 </w:t>
      </w:r>
      <w:r w:rsidRPr="008A3652">
        <w:rPr>
          <w:rFonts w:ascii="Times New Roman" w:hAnsi="Times New Roman" w:cs="Times New Roman"/>
          <w:sz w:val="24"/>
          <w:szCs w:val="24"/>
        </w:rPr>
        <w:t>к</w:t>
      </w:r>
      <w:r>
        <w:rPr>
          <w:rFonts w:ascii="Times New Roman" w:hAnsi="Times New Roman" w:cs="Times New Roman"/>
          <w:sz w:val="24"/>
          <w:szCs w:val="24"/>
        </w:rPr>
        <w:t xml:space="preserve"> </w:t>
      </w:r>
      <w:r w:rsidRPr="008A3652">
        <w:rPr>
          <w:rFonts w:ascii="Times New Roman" w:hAnsi="Times New Roman" w:cs="Times New Roman"/>
          <w:sz w:val="24"/>
          <w:szCs w:val="24"/>
        </w:rPr>
        <w:t>настоящему Административному регламенту.</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3.2. </w:t>
      </w:r>
      <w:r w:rsidRPr="006A1179">
        <w:rPr>
          <w:rFonts w:ascii="Times New Roman" w:hAnsi="Times New Roman" w:cs="Times New Roman"/>
          <w:sz w:val="24"/>
          <w:szCs w:val="24"/>
          <w:u w:val="single"/>
        </w:rPr>
        <w:t xml:space="preserve">Прием и регистрация Заявления специалистом </w:t>
      </w:r>
      <w:r>
        <w:rPr>
          <w:rFonts w:ascii="Times New Roman" w:hAnsi="Times New Roman" w:cs="Times New Roman"/>
          <w:sz w:val="24"/>
          <w:szCs w:val="24"/>
          <w:u w:val="single"/>
        </w:rPr>
        <w:t>Уполномоченного органа</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lastRenderedPageBreak/>
        <w:t xml:space="preserve">1) юридическим фактом, инициирующим начало административной процедуры, является получение Заявления и приложенных документов специалистом </w:t>
      </w:r>
      <w:r>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ответственным за прием и регистрацию заявлений;</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2)  специалист Уполномоченного органа:</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устанавливает предмет обращения;</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имени Заявителя; </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проверяет полноту содержащейся в Заявлении информации;</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проверяет представленные документы на соответствие следующим требованиям:</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а) тексты документов написаны разборчиво, наименования юридических лиц - без сокращения, с указанием их мест нахождения;</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б) фамилии, имена и отчества физических лиц, адреса их мест жительства написаны полностью;</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в)  документы не исполнены карандашом;</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г) документы не имеют повреждений, наличие которых не позволяет однозначно истолковать их содержание, исправлений и подчисток;</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д)   документы предоставляются на русском языке.</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 заявление с прилагаемыми к нему документами фиксируется специалистом Уполномоченного органа,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4) зарегистрированное Заявление направляется руководителю Уполномоченного органа в день регистрации Заявления для вынесения резолюции (поручения);</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5) результатом исполнения административной процедуры является регистрация поступившего в Уполномоченн</w:t>
      </w:r>
      <w:r>
        <w:rPr>
          <w:rFonts w:ascii="Times New Roman" w:hAnsi="Times New Roman" w:cs="Times New Roman"/>
          <w:sz w:val="24"/>
          <w:szCs w:val="24"/>
        </w:rPr>
        <w:t>ый</w:t>
      </w:r>
      <w:r w:rsidRPr="006A1179">
        <w:rPr>
          <w:rFonts w:ascii="Times New Roman" w:hAnsi="Times New Roman" w:cs="Times New Roman"/>
          <w:sz w:val="24"/>
          <w:szCs w:val="24"/>
        </w:rPr>
        <w:t xml:space="preserve"> орган Заявления и передача ответственным исполнителем Заявления и документов, прилагаемых к Заявлению, специалисту Уполномоченного органа;</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6)  срок выполнения административной процедуры составляет 1 (один) рабочий день.</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3.3. </w:t>
      </w:r>
      <w:r w:rsidRPr="006A1179">
        <w:rPr>
          <w:rFonts w:ascii="Times New Roman" w:hAnsi="Times New Roman" w:cs="Times New Roman"/>
          <w:sz w:val="24"/>
          <w:szCs w:val="24"/>
          <w:u w:val="single"/>
        </w:rPr>
        <w:t>Рассмотрение Заявления с приложенными документами</w:t>
      </w:r>
      <w:r w:rsidRPr="006A1179">
        <w:rPr>
          <w:rFonts w:ascii="Times New Roman" w:hAnsi="Times New Roman" w:cs="Times New Roman"/>
          <w:sz w:val="24"/>
          <w:szCs w:val="24"/>
        </w:rPr>
        <w:t>:</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1) юридическим фактом, инициирующим начало административной процедуры, является получение специалистом Уполномоченного органа Заявления и приложенных к нему документов;</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2) ответственным исполнителем за совершение административной процедуры по рассмотрению Заявления и приложенных к нему документов является специалист Уполномоченного органа (далее - ответственный исполнитель); </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 ответственный исполнитель при получении Заявления и представленных документов:</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 осуществляет формирование и направление межведомственных запросов (при отсутствии документов, указанных в пункте 2.</w:t>
      </w:r>
      <w:r w:rsidR="005267E4">
        <w:rPr>
          <w:rFonts w:ascii="Times New Roman" w:hAnsi="Times New Roman" w:cs="Times New Roman"/>
          <w:sz w:val="24"/>
          <w:szCs w:val="24"/>
        </w:rPr>
        <w:t>7</w:t>
      </w:r>
      <w:r w:rsidRPr="006A1179">
        <w:rPr>
          <w:rFonts w:ascii="Times New Roman" w:hAnsi="Times New Roman" w:cs="Times New Roman"/>
          <w:sz w:val="24"/>
          <w:szCs w:val="24"/>
        </w:rPr>
        <w:t xml:space="preserve"> настоящего Регламента, обязанность по представлению которых не возложена на заявителя);</w:t>
      </w:r>
      <w:proofErr w:type="gramEnd"/>
    </w:p>
    <w:p w:rsidR="006A1179" w:rsidRPr="006A1179" w:rsidRDefault="006A1179" w:rsidP="006A1179">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4) в случае, если Заявление соответствует требованиям настоящего Регламента, ответственный исполнитель принимает решение о предоставлении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5) в случае, если Заявление не соответствует требованиям настоящего Регламента, подано в иной орган или к заявлению не приложены документы, предоставляемые в соответствии с пунктом 2.</w:t>
      </w:r>
      <w:r w:rsidR="005267E4">
        <w:rPr>
          <w:rFonts w:ascii="Times New Roman" w:hAnsi="Times New Roman" w:cs="Times New Roman"/>
          <w:sz w:val="24"/>
          <w:szCs w:val="24"/>
        </w:rPr>
        <w:t>7</w:t>
      </w:r>
      <w:r w:rsidRPr="006A1179">
        <w:rPr>
          <w:rFonts w:ascii="Times New Roman" w:hAnsi="Times New Roman" w:cs="Times New Roman"/>
          <w:sz w:val="24"/>
          <w:szCs w:val="24"/>
        </w:rPr>
        <w:t xml:space="preserve"> настоящего Регламента, ответственный исполнитель подготавливает </w:t>
      </w:r>
      <w:r w:rsidRPr="006A1179">
        <w:rPr>
          <w:rFonts w:ascii="Times New Roman" w:hAnsi="Times New Roman" w:cs="Times New Roman"/>
          <w:sz w:val="24"/>
          <w:szCs w:val="24"/>
          <w:u w:val="single"/>
        </w:rPr>
        <w:t>уведомление о возврате</w:t>
      </w:r>
      <w:r w:rsidRPr="006A1179">
        <w:rPr>
          <w:rFonts w:ascii="Times New Roman" w:hAnsi="Times New Roman" w:cs="Times New Roman"/>
          <w:sz w:val="24"/>
          <w:szCs w:val="24"/>
        </w:rPr>
        <w:t xml:space="preserve"> Заявления и всех приложенных к нему документов Заявителю с указанием причин возврата (в срок, не превышающий 4 (четыре) календарных дней  с даты поступления заявления);  </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lastRenderedPageBreak/>
        <w:t xml:space="preserve">6) специалист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w:t>
      </w:r>
      <w:r w:rsidR="00A94899" w:rsidRPr="00A94899">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с присвоением регистрационного номера и передает организации почтовой связи для отправки Заявителю;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7) результатом исполнения административной процедуры является: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направление Заявителю уведомления о возврате Заявления и всех приложенных к нему документов;</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8) срок выполнения административной процедуры составляет 4 (четыре) календарных дней.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3.4. </w:t>
      </w:r>
      <w:r w:rsidRPr="006A1179">
        <w:rPr>
          <w:rFonts w:ascii="Times New Roman" w:hAnsi="Times New Roman" w:cs="Times New Roman"/>
          <w:sz w:val="24"/>
          <w:szCs w:val="24"/>
          <w:u w:val="single"/>
        </w:rPr>
        <w:t>Подготовка, согласование, подписание и выдача результата муниципальной услуги</w:t>
      </w:r>
      <w:r w:rsidRPr="006A1179">
        <w:rPr>
          <w:rFonts w:ascii="Times New Roman" w:hAnsi="Times New Roman" w:cs="Times New Roman"/>
          <w:sz w:val="24"/>
          <w:szCs w:val="24"/>
        </w:rPr>
        <w:t xml:space="preserve">: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2) в случае, если Заявление не соответствует требованиям настоящего Регламента, а также при установлении фактов, указанных в пункте 2.</w:t>
      </w:r>
      <w:r w:rsidR="005267E4">
        <w:rPr>
          <w:rFonts w:ascii="Times New Roman" w:hAnsi="Times New Roman" w:cs="Times New Roman"/>
          <w:sz w:val="24"/>
          <w:szCs w:val="24"/>
        </w:rPr>
        <w:t>12</w:t>
      </w:r>
      <w:r w:rsidRPr="006A1179">
        <w:rPr>
          <w:rFonts w:ascii="Times New Roman" w:hAnsi="Times New Roman" w:cs="Times New Roman"/>
          <w:sz w:val="24"/>
          <w:szCs w:val="24"/>
        </w:rPr>
        <w:t xml:space="preserve"> настоящего Регламента, специалист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Руководителю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должностному лицу, назначенному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 Руководитель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должностное лицо, назначенное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рассматривает представленные документы, подписывает и направляет их специалисту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4) в случае, если Заявление соответствует требованиям настоящего Регламента, специалист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осуществляет подготовку проекта выписки из реестра муниципальной собственности </w:t>
      </w:r>
      <w:r w:rsidR="005267E4">
        <w:rPr>
          <w:rFonts w:ascii="Times New Roman" w:hAnsi="Times New Roman" w:cs="Times New Roman"/>
          <w:sz w:val="24"/>
          <w:szCs w:val="24"/>
        </w:rPr>
        <w:t>Большеулуйского сельсовета Большеулуйского</w:t>
      </w:r>
      <w:r w:rsidRPr="006A1179">
        <w:rPr>
          <w:rFonts w:ascii="Times New Roman" w:hAnsi="Times New Roman" w:cs="Times New Roman"/>
          <w:sz w:val="24"/>
          <w:szCs w:val="24"/>
        </w:rPr>
        <w:t xml:space="preserve"> района Красноярского края и передает на подпись Руководителю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должностному лицу, назначенному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5) Руководитель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или должностное лицо, назначенное в установленном порядке исполняющим обязанности Руководителя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рассматривает представленные документы, подписывает и направляет их специалисту </w:t>
      </w:r>
      <w:r w:rsidR="005267E4" w:rsidRPr="005267E4">
        <w:rPr>
          <w:rFonts w:ascii="Times New Roman" w:hAnsi="Times New Roman" w:cs="Times New Roman"/>
          <w:sz w:val="24"/>
          <w:szCs w:val="24"/>
        </w:rPr>
        <w:t>Уполномоченного органа</w:t>
      </w:r>
      <w:r w:rsidRPr="006A1179">
        <w:rPr>
          <w:rFonts w:ascii="Times New Roman" w:hAnsi="Times New Roman" w:cs="Times New Roman"/>
          <w:sz w:val="24"/>
          <w:szCs w:val="24"/>
        </w:rPr>
        <w:t xml:space="preserve">;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6) результатом выполнения административной процедуры является направление (выдача) Заявителю одного из нижеуказанных документов:</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ab/>
        <w:t xml:space="preserve">-  выписка из реестра муниципальной собственности </w:t>
      </w:r>
      <w:r w:rsidR="005267E4">
        <w:rPr>
          <w:rFonts w:ascii="Times New Roman" w:hAnsi="Times New Roman" w:cs="Times New Roman"/>
          <w:sz w:val="24"/>
          <w:szCs w:val="24"/>
        </w:rPr>
        <w:t>Большеулуйского сельсовета Большеулуйского</w:t>
      </w:r>
      <w:r w:rsidR="005267E4" w:rsidRPr="006A1179">
        <w:rPr>
          <w:rFonts w:ascii="Times New Roman" w:hAnsi="Times New Roman" w:cs="Times New Roman"/>
          <w:sz w:val="24"/>
          <w:szCs w:val="24"/>
        </w:rPr>
        <w:t xml:space="preserve"> </w:t>
      </w:r>
      <w:r w:rsidRPr="006A1179">
        <w:rPr>
          <w:rFonts w:ascii="Times New Roman" w:hAnsi="Times New Roman" w:cs="Times New Roman"/>
          <w:sz w:val="24"/>
          <w:szCs w:val="24"/>
        </w:rPr>
        <w:t>района Красноярского края;</w:t>
      </w:r>
    </w:p>
    <w:p w:rsidR="006A1179" w:rsidRPr="006A1179" w:rsidRDefault="006A1179" w:rsidP="006A1179">
      <w:pPr>
        <w:autoSpaceDE w:val="0"/>
        <w:autoSpaceDN w:val="0"/>
        <w:adjustRightInd w:val="0"/>
        <w:spacing w:after="0" w:line="240" w:lineRule="auto"/>
        <w:jc w:val="both"/>
        <w:rPr>
          <w:rFonts w:ascii="Times New Roman" w:hAnsi="Times New Roman" w:cs="Times New Roman"/>
          <w:sz w:val="24"/>
          <w:szCs w:val="24"/>
        </w:rPr>
      </w:pPr>
      <w:r w:rsidRPr="006A1179">
        <w:rPr>
          <w:rFonts w:ascii="Times New Roman" w:hAnsi="Times New Roman" w:cs="Times New Roman"/>
          <w:sz w:val="24"/>
          <w:szCs w:val="24"/>
        </w:rPr>
        <w:tab/>
        <w:t>- уведомление об отказе в предоставлении муниципальной услуги с указанием мотивированных причин отказа.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7) срок выполнения административной процедуры составляет 5 (пять) календарных дней.</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3.5.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w:t>
      </w:r>
      <w:r w:rsidRPr="006A1179">
        <w:rPr>
          <w:rFonts w:ascii="Times New Roman" w:hAnsi="Times New Roman" w:cs="Times New Roman"/>
          <w:sz w:val="24"/>
          <w:szCs w:val="24"/>
        </w:rPr>
        <w:lastRenderedPageBreak/>
        <w:t>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 либо передается в МФЦ.</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3.6. </w:t>
      </w:r>
      <w:r w:rsidRPr="006A1179">
        <w:rPr>
          <w:rFonts w:ascii="Times New Roman" w:hAnsi="Times New Roman" w:cs="Times New Roman"/>
          <w:sz w:val="24"/>
          <w:szCs w:val="24"/>
          <w:u w:val="single"/>
        </w:rPr>
        <w:t>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6A1179">
        <w:rPr>
          <w:rFonts w:ascii="Times New Roman" w:hAnsi="Times New Roman" w:cs="Times New Roman"/>
          <w:sz w:val="24"/>
          <w:szCs w:val="24"/>
        </w:rPr>
        <w:t>.</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3.6.1. В случае обращения заявителя за предоставлением муниципальной услуги в МФЦ выдача результата предоставления муниципальной услуги осуществляется МФЦ.</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 В случае</w:t>
      </w:r>
      <w:proofErr w:type="gramStart"/>
      <w:r w:rsidRPr="006A1179">
        <w:rPr>
          <w:rFonts w:ascii="Times New Roman" w:hAnsi="Times New Roman" w:cs="Times New Roman"/>
          <w:sz w:val="24"/>
          <w:szCs w:val="24"/>
        </w:rPr>
        <w:t>,</w:t>
      </w:r>
      <w:proofErr w:type="gramEnd"/>
      <w:r w:rsidRPr="006A1179">
        <w:rPr>
          <w:rFonts w:ascii="Times New Roman" w:hAnsi="Times New Roman" w:cs="Times New Roman"/>
          <w:sz w:val="24"/>
          <w:szCs w:val="24"/>
        </w:rPr>
        <w:t xml:space="preserve">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3.6.2.1. Формирование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При формировании заявления заявителю обеспечивается: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а) возможность копирования и сохранения заявления и иных документов, указанных в пункте 2.</w:t>
      </w:r>
      <w:r w:rsidR="005267E4">
        <w:rPr>
          <w:rFonts w:ascii="Times New Roman" w:hAnsi="Times New Roman" w:cs="Times New Roman"/>
          <w:sz w:val="24"/>
          <w:szCs w:val="24"/>
        </w:rPr>
        <w:t>7</w:t>
      </w:r>
      <w:r w:rsidRPr="006A1179">
        <w:rPr>
          <w:rFonts w:ascii="Times New Roman" w:hAnsi="Times New Roman" w:cs="Times New Roman"/>
          <w:sz w:val="24"/>
          <w:szCs w:val="24"/>
        </w:rPr>
        <w:t xml:space="preserve"> настоящего Регламента, необходимых для предоставления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б)  возможность печати на бумажном носителе копии электронной формы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6A1179">
        <w:rPr>
          <w:rFonts w:ascii="Times New Roman" w:hAnsi="Times New Roman" w:cs="Times New Roman"/>
          <w:sz w:val="24"/>
          <w:szCs w:val="24"/>
        </w:rPr>
        <w:t>потери</w:t>
      </w:r>
      <w:proofErr w:type="gramEnd"/>
      <w:r w:rsidRPr="006A1179">
        <w:rPr>
          <w:rFonts w:ascii="Times New Roman" w:hAnsi="Times New Roman" w:cs="Times New Roman"/>
          <w:sz w:val="24"/>
          <w:szCs w:val="24"/>
        </w:rPr>
        <w:t xml:space="preserve"> ранее введенной информации;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Сформированное и подписанное </w:t>
      </w:r>
      <w:proofErr w:type="gramStart"/>
      <w:r w:rsidRPr="006A1179">
        <w:rPr>
          <w:rFonts w:ascii="Times New Roman" w:hAnsi="Times New Roman" w:cs="Times New Roman"/>
          <w:sz w:val="24"/>
          <w:szCs w:val="24"/>
        </w:rPr>
        <w:t>заявление</w:t>
      </w:r>
      <w:proofErr w:type="gramEnd"/>
      <w:r w:rsidRPr="006A117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3.6.2.3.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6A1179">
        <w:rPr>
          <w:rFonts w:ascii="Times New Roman" w:hAnsi="Times New Roman" w:cs="Times New Roman"/>
          <w:sz w:val="24"/>
          <w:szCs w:val="24"/>
        </w:rPr>
        <w:lastRenderedPageBreak/>
        <w:t>используемой Уполномоченным органом для предоставления муниципальной услуги (далее - ГИС). Ответственное должностное лицо:</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рассматривает поступившие заявления и приложенные образы документов (документы);</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производит действия в соответствии с пунктом 3.6.2 настоящего Регламента.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3.6.2.4. Заявителю в качестве результата предоставления муниципальной услуги обеспечивается возможность получения документа:</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A94899" w:rsidRPr="00A94899">
        <w:rPr>
          <w:rFonts w:ascii="Times New Roman" w:hAnsi="Times New Roman" w:cs="Times New Roman"/>
          <w:sz w:val="24"/>
          <w:szCs w:val="24"/>
        </w:rPr>
        <w:t>Уполномоченн</w:t>
      </w:r>
      <w:r w:rsidR="00A94899">
        <w:rPr>
          <w:rFonts w:ascii="Times New Roman" w:hAnsi="Times New Roman" w:cs="Times New Roman"/>
          <w:sz w:val="24"/>
          <w:szCs w:val="24"/>
        </w:rPr>
        <w:t>ый</w:t>
      </w:r>
      <w:r w:rsidR="00A94899" w:rsidRPr="00A94899">
        <w:rPr>
          <w:rFonts w:ascii="Times New Roman" w:hAnsi="Times New Roman" w:cs="Times New Roman"/>
          <w:sz w:val="24"/>
          <w:szCs w:val="24"/>
        </w:rPr>
        <w:t xml:space="preserve"> орган</w:t>
      </w:r>
      <w:r w:rsidRPr="006A1179">
        <w:rPr>
          <w:rFonts w:ascii="Times New Roman" w:hAnsi="Times New Roman" w:cs="Times New Roman"/>
          <w:sz w:val="24"/>
          <w:szCs w:val="24"/>
        </w:rPr>
        <w:t>.</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3.6.2.5.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A117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1179" w:rsidRPr="006A1179" w:rsidRDefault="006A1179" w:rsidP="005267E4">
      <w:pPr>
        <w:autoSpaceDE w:val="0"/>
        <w:autoSpaceDN w:val="0"/>
        <w:adjustRightInd w:val="0"/>
        <w:spacing w:after="0" w:line="240" w:lineRule="auto"/>
        <w:ind w:firstLine="708"/>
        <w:jc w:val="both"/>
        <w:rPr>
          <w:rFonts w:ascii="Times New Roman" w:hAnsi="Times New Roman" w:cs="Times New Roman"/>
          <w:sz w:val="24"/>
          <w:szCs w:val="24"/>
        </w:rPr>
      </w:pPr>
      <w:r w:rsidRPr="006A1179">
        <w:rPr>
          <w:rFonts w:ascii="Times New Roman" w:hAnsi="Times New Roman" w:cs="Times New Roman"/>
          <w:sz w:val="24"/>
          <w:szCs w:val="24"/>
        </w:rPr>
        <w:t>В случае</w:t>
      </w:r>
      <w:proofErr w:type="gramStart"/>
      <w:r w:rsidRPr="006A1179">
        <w:rPr>
          <w:rFonts w:ascii="Times New Roman" w:hAnsi="Times New Roman" w:cs="Times New Roman"/>
          <w:sz w:val="24"/>
          <w:szCs w:val="24"/>
        </w:rPr>
        <w:t>,</w:t>
      </w:r>
      <w:proofErr w:type="gramEnd"/>
      <w:r w:rsidRPr="006A1179">
        <w:rPr>
          <w:rFonts w:ascii="Times New Roman" w:hAnsi="Times New Roman" w:cs="Times New Roman"/>
          <w:sz w:val="24"/>
          <w:szCs w:val="24"/>
        </w:rPr>
        <w:t xml:space="preserve">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5</w:t>
      </w:r>
      <w:r w:rsidR="00E41BE9" w:rsidRPr="008A3652">
        <w:rPr>
          <w:rFonts w:ascii="Times New Roman" w:hAnsi="Times New Roman" w:cs="Times New Roman"/>
          <w:bCs/>
          <w:sz w:val="24"/>
          <w:szCs w:val="24"/>
        </w:rPr>
        <w:t>.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6</w:t>
      </w:r>
      <w:r w:rsidR="00E41BE9" w:rsidRPr="008A3652">
        <w:rPr>
          <w:rFonts w:ascii="Times New Roman" w:hAnsi="Times New Roman" w:cs="Times New Roman"/>
          <w:bCs/>
          <w:sz w:val="24"/>
          <w:szCs w:val="24"/>
        </w:rPr>
        <w:t>.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5D20FA">
        <w:rPr>
          <w:rFonts w:ascii="Times New Roman" w:hAnsi="Times New Roman" w:cs="Times New Roman"/>
          <w:bCs/>
          <w:sz w:val="24"/>
          <w:szCs w:val="24"/>
        </w:rPr>
        <w:t>.7</w:t>
      </w:r>
      <w:r w:rsidR="00E41BE9" w:rsidRPr="008A3652">
        <w:rPr>
          <w:rFonts w:ascii="Times New Roman" w:hAnsi="Times New Roman" w:cs="Times New Roman"/>
          <w:bCs/>
          <w:sz w:val="24"/>
          <w:szCs w:val="24"/>
        </w:rPr>
        <w:t>.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5.1. </w:t>
      </w:r>
      <w:proofErr w:type="gramStart"/>
      <w:r w:rsidR="00E41BE9" w:rsidRPr="008A3652">
        <w:rPr>
          <w:rFonts w:ascii="Times New Roman" w:hAnsi="Times New Roman" w:cs="Times New Roman"/>
          <w:bCs/>
          <w:sz w:val="24"/>
          <w:szCs w:val="24"/>
        </w:rPr>
        <w:t>Заявитель имеет право на обжалование решения и (или)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должностных лиц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государственных (муниципальных) служащих, многофункционального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центра, а также работника многофункционального центра при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досудебном (внесудебном)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(далее – жалоба).</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Заявитель может обратиться с жалобой, в том числе в следующих случаях:</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1)</w:t>
      </w:r>
      <w:r w:rsidRPr="005D20FA">
        <w:rPr>
          <w:rFonts w:ascii="Times New Roman" w:hAnsi="Times New Roman" w:cs="Times New Roman"/>
          <w:bCs/>
          <w:sz w:val="24"/>
          <w:szCs w:val="24"/>
        </w:rPr>
        <w:tab/>
        <w:t>нарушение срока регистрации заявления о предоставлении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2) нарушение срока предоставления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5) отказ в предоставлении муниципальной услуги, если основания отказа</w:t>
      </w:r>
      <w:r w:rsidR="00A94899">
        <w:rPr>
          <w:rFonts w:ascii="Times New Roman" w:hAnsi="Times New Roman" w:cs="Times New Roman"/>
          <w:bCs/>
          <w:sz w:val="24"/>
          <w:szCs w:val="24"/>
        </w:rPr>
        <w:t xml:space="preserve"> </w:t>
      </w:r>
      <w:r w:rsidRPr="005D20FA">
        <w:rPr>
          <w:rFonts w:ascii="Times New Roman" w:hAnsi="Times New Roman" w:cs="Times New Roman"/>
          <w:bCs/>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8)</w:t>
      </w:r>
      <w:r w:rsidRPr="005D20FA">
        <w:rPr>
          <w:rFonts w:ascii="Times New Roman" w:hAnsi="Times New Roman" w:cs="Times New Roman"/>
          <w:bCs/>
          <w:sz w:val="24"/>
          <w:szCs w:val="24"/>
        </w:rPr>
        <w:tab/>
        <w:t xml:space="preserve"> нарушение срока или порядка выдачи документов по результатам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lastRenderedPageBreak/>
        <w:t>9)</w:t>
      </w:r>
      <w:r w:rsidRPr="005D20FA">
        <w:rPr>
          <w:rFonts w:ascii="Times New Roman" w:hAnsi="Times New Roman" w:cs="Times New Roman"/>
          <w:bCs/>
          <w:sz w:val="24"/>
          <w:szCs w:val="24"/>
        </w:rPr>
        <w:tab/>
        <w:t xml:space="preserve"> приостановление</w:t>
      </w:r>
      <w:r>
        <w:rPr>
          <w:rFonts w:ascii="Times New Roman" w:hAnsi="Times New Roman" w:cs="Times New Roman"/>
          <w:bCs/>
          <w:sz w:val="24"/>
          <w:szCs w:val="24"/>
        </w:rPr>
        <w:t xml:space="preserve"> </w:t>
      </w:r>
      <w:r w:rsidRPr="005D20FA">
        <w:rPr>
          <w:rFonts w:ascii="Times New Roman" w:hAnsi="Times New Roman" w:cs="Times New Roman"/>
          <w:bCs/>
          <w:sz w:val="24"/>
          <w:szCs w:val="24"/>
        </w:rPr>
        <w:t>предоставления</w:t>
      </w:r>
      <w:r>
        <w:rPr>
          <w:rFonts w:ascii="Times New Roman" w:hAnsi="Times New Roman" w:cs="Times New Roman"/>
          <w:bCs/>
          <w:sz w:val="24"/>
          <w:szCs w:val="24"/>
        </w:rPr>
        <w:t xml:space="preserve"> м</w:t>
      </w:r>
      <w:r w:rsidRPr="005D20FA">
        <w:rPr>
          <w:rFonts w:ascii="Times New Roman" w:hAnsi="Times New Roman" w:cs="Times New Roman"/>
          <w:bCs/>
          <w:sz w:val="24"/>
          <w:szCs w:val="24"/>
        </w:rPr>
        <w:t>униципальной</w:t>
      </w:r>
      <w:r>
        <w:rPr>
          <w:rFonts w:ascii="Times New Roman" w:hAnsi="Times New Roman" w:cs="Times New Roman"/>
          <w:bCs/>
          <w:sz w:val="24"/>
          <w:szCs w:val="24"/>
        </w:rPr>
        <w:t xml:space="preserve"> </w:t>
      </w:r>
      <w:r w:rsidRPr="005D20FA">
        <w:rPr>
          <w:rFonts w:ascii="Times New Roman" w:hAnsi="Times New Roman" w:cs="Times New Roman"/>
          <w:bCs/>
          <w:sz w:val="24"/>
          <w:szCs w:val="24"/>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D20FA">
          <w:rPr>
            <w:rFonts w:ascii="Times New Roman" w:hAnsi="Times New Roman" w:cs="Times New Roman"/>
            <w:bCs/>
            <w:sz w:val="24"/>
            <w:szCs w:val="24"/>
          </w:rPr>
          <w:t>пунктом</w:t>
        </w:r>
        <w:r>
          <w:rPr>
            <w:rFonts w:ascii="Times New Roman" w:hAnsi="Times New Roman" w:cs="Times New Roman"/>
            <w:bCs/>
            <w:sz w:val="24"/>
            <w:szCs w:val="24"/>
          </w:rPr>
          <w:t xml:space="preserve"> </w:t>
        </w:r>
        <w:r w:rsidRPr="005D20FA">
          <w:rPr>
            <w:rFonts w:ascii="Times New Roman" w:hAnsi="Times New Roman" w:cs="Times New Roman"/>
            <w:bCs/>
            <w:sz w:val="24"/>
            <w:szCs w:val="24"/>
          </w:rPr>
          <w:t>4 части 1 статьи 7</w:t>
        </w:r>
      </w:hyperlink>
      <w:r w:rsidRPr="005D20FA">
        <w:rPr>
          <w:rFonts w:ascii="Times New Roman" w:hAnsi="Times New Roman" w:cs="Times New Roman"/>
          <w:bCs/>
          <w:sz w:val="24"/>
          <w:szCs w:val="24"/>
        </w:rPr>
        <w:t xml:space="preserve"> Федерального закона № 210-ФЗ. </w:t>
      </w:r>
      <w:bookmarkStart w:id="7" w:name="bookmark675"/>
      <w:bookmarkEnd w:id="7"/>
    </w:p>
    <w:p w:rsidR="005D20FA" w:rsidRDefault="00570B14" w:rsidP="005D20FA">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
    <w:p w:rsidR="00E41BE9" w:rsidRPr="008A3652" w:rsidRDefault="00E41BE9" w:rsidP="005267E4">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8A3652">
        <w:rPr>
          <w:rFonts w:ascii="Times New Roman" w:hAnsi="Times New Roman" w:cs="Times New Roman"/>
          <w:b/>
          <w:bCs/>
          <w:sz w:val="24"/>
          <w:szCs w:val="24"/>
        </w:rPr>
        <w:t>на</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рассмотрение жалобы лица, которым может быть направлена жалоба</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заявителя в д</w:t>
      </w:r>
      <w:r w:rsidR="00570B14" w:rsidRPr="008A3652">
        <w:rPr>
          <w:rFonts w:ascii="Times New Roman" w:hAnsi="Times New Roman" w:cs="Times New Roman"/>
          <w:b/>
          <w:bCs/>
          <w:sz w:val="24"/>
          <w:szCs w:val="24"/>
        </w:rPr>
        <w:t>осудебном (внесудебном)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 досудебном (внесудебном) порядке заявитель (представитель) вправе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обратиться с жалобой в письменной форме на бумажном носителе или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электронной форме: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в Уполномоченный орган –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на решение и действия (бездействие)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руководителя Уполномоченного органа;</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вышестоящий орган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руководителю многофункционального центра – на решения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работника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учредителю многофункционального центра – на решение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Уполномоченном органе, многофункциональном центре, у учредителя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определяются уполномоченные на рассмотрение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жалоб должностные лица.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.1. Жалоба должна содержать:</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1)</w:t>
      </w:r>
      <w:r w:rsidRPr="005D20FA">
        <w:rPr>
          <w:rFonts w:ascii="Times New Roman" w:hAnsi="Times New Roman" w:cs="Times New Roman"/>
          <w:bCs/>
          <w:sz w:val="24"/>
          <w:szCs w:val="24"/>
          <w:lang w:val="x-none"/>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4)</w:t>
      </w:r>
      <w:r w:rsidRPr="005D20FA">
        <w:rPr>
          <w:rFonts w:ascii="Times New Roman" w:hAnsi="Times New Roman" w:cs="Times New Roman"/>
          <w:bCs/>
          <w:sz w:val="24"/>
          <w:szCs w:val="24"/>
          <w:lang w:val="x-none"/>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w:t>
      </w:r>
      <w:r w:rsidRPr="005D20FA">
        <w:rPr>
          <w:rFonts w:ascii="Times New Roman" w:hAnsi="Times New Roman" w:cs="Times New Roman"/>
          <w:bCs/>
          <w:sz w:val="24"/>
          <w:szCs w:val="24"/>
          <w:lang w:val="x-none"/>
        </w:rPr>
        <w:tab/>
        <w:t>По результатам рассмотрения жалобы принимается одно                                                из следующих решений:</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в удовлетворении жалобы отказывается.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8" w:name="Par4"/>
      <w:bookmarkEnd w:id="8"/>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Не позднее дня, следующего за днем принятия решения, указанного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.4. В случае признания жалобы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history="1">
        <w:r w:rsidRPr="005D20FA">
          <w:rPr>
            <w:rFonts w:ascii="Times New Roman" w:hAnsi="Times New Roman" w:cs="Times New Roman"/>
            <w:bCs/>
            <w:sz w:val="24"/>
            <w:szCs w:val="24"/>
            <w:lang w:val="x-none"/>
          </w:rPr>
          <w:t>частью  1.1 статьи 16</w:t>
        </w:r>
      </w:hyperlink>
      <w:r w:rsidRPr="005D20FA">
        <w:rPr>
          <w:rFonts w:ascii="Times New Roman" w:hAnsi="Times New Roman" w:cs="Times New Roman"/>
          <w:bCs/>
          <w:sz w:val="24"/>
          <w:szCs w:val="24"/>
          <w:lang w:val="x-none"/>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.5. В случае признания жалобы не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 настоящего Административного регламента, незамедлительно направляют имеющиеся материалы в органы прокуратуры.</w:t>
      </w:r>
    </w:p>
    <w:p w:rsidR="005D20FA" w:rsidRPr="008A3652" w:rsidRDefault="005D20FA"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Способы информирования заявителей о порядке подачи и рассмотрения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жалобы, в том числе с использованием Единого портала </w:t>
      </w:r>
      <w:proofErr w:type="gramStart"/>
      <w:r w:rsidRPr="008A3652">
        <w:rPr>
          <w:rFonts w:ascii="Times New Roman" w:hAnsi="Times New Roman" w:cs="Times New Roman"/>
          <w:b/>
          <w:bCs/>
          <w:sz w:val="24"/>
          <w:szCs w:val="24"/>
        </w:rPr>
        <w:t>государственных</w:t>
      </w:r>
      <w:proofErr w:type="gramEnd"/>
      <w:r w:rsidRPr="008A3652">
        <w:rPr>
          <w:rFonts w:ascii="Times New Roman" w:hAnsi="Times New Roman" w:cs="Times New Roman"/>
          <w:b/>
          <w:bCs/>
          <w:sz w:val="24"/>
          <w:szCs w:val="24"/>
        </w:rPr>
        <w:t xml:space="preserve"> и</w:t>
      </w:r>
    </w:p>
    <w:p w:rsidR="00457F14" w:rsidRPr="008A3652" w:rsidRDefault="00E41BE9" w:rsidP="00A94899">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 (функций)</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5.3. Информация о порядке подачи и рассмотрения жалобы размещается 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информационных стендах в местах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сайте Уполномоченного органа, ЕПГУ,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предоставляется в устной форме по телефону и (или) на личном приеме либо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 почтовым отправлением по адресу, указанному заявителем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(представителем).</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8A3652">
        <w:rPr>
          <w:rFonts w:ascii="Times New Roman" w:hAnsi="Times New Roman" w:cs="Times New Roman"/>
          <w:b/>
          <w:bCs/>
          <w:sz w:val="24"/>
          <w:szCs w:val="24"/>
        </w:rPr>
        <w:t>досудебного</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(внесудебного) обжалования действий (бездействия) и (или) решений,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принятых</w:t>
      </w:r>
      <w:proofErr w:type="gramEnd"/>
      <w:r w:rsidRPr="008A3652">
        <w:rPr>
          <w:rFonts w:ascii="Times New Roman" w:hAnsi="Times New Roman" w:cs="Times New Roman"/>
          <w:b/>
          <w:bCs/>
          <w:sz w:val="24"/>
          <w:szCs w:val="24"/>
        </w:rPr>
        <w:t xml:space="preserve"> (осуществленных) в ходе предоставления государственной</w:t>
      </w:r>
    </w:p>
    <w:p w:rsidR="00457F14" w:rsidRPr="008A3652" w:rsidRDefault="00E41BE9" w:rsidP="00A94899">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(муниципальной) услуги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5.4. Порядок досудебного (внесудебного) обжалования решений 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предоставляющего государственную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(муниципальную) услугу, а также его должностных лиц регулируется: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Федеральным законом «Об организации предоставления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постановлением Правительства Российской Федерации от 20 ноября 2012 года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1198 «О федеральной государственной информационной системе,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обеспечивающей процесс досудебного (внесудебного) обжалования решений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действий (бездействия), совершенных при предоставлении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CC437D" w:rsidRDefault="00CC437D" w:rsidP="00CC437D">
      <w:pPr>
        <w:spacing w:after="0" w:line="240" w:lineRule="auto"/>
        <w:ind w:left="5387"/>
        <w:rPr>
          <w:rFonts w:ascii="Times New Roman" w:hAnsi="Times New Roman"/>
          <w:sz w:val="20"/>
          <w:szCs w:val="20"/>
        </w:rPr>
      </w:pPr>
      <w:r>
        <w:rPr>
          <w:rFonts w:ascii="Times New Roman" w:hAnsi="Times New Roman" w:cs="Times New Roman"/>
          <w:bCs/>
          <w:sz w:val="24"/>
          <w:szCs w:val="24"/>
        </w:rPr>
        <w:br w:type="page"/>
      </w:r>
      <w:r w:rsidRPr="00476C5D">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Pr="00476C5D">
        <w:rPr>
          <w:rFonts w:ascii="Times New Roman" w:hAnsi="Times New Roman"/>
          <w:sz w:val="20"/>
          <w:szCs w:val="20"/>
        </w:rPr>
        <w:t xml:space="preserve">1 </w:t>
      </w:r>
    </w:p>
    <w:p w:rsidR="00CC437D" w:rsidRPr="00476C5D" w:rsidRDefault="00CC437D" w:rsidP="00CC437D">
      <w:pPr>
        <w:spacing w:after="0" w:line="240" w:lineRule="auto"/>
        <w:ind w:left="5387"/>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0" w:line="240" w:lineRule="auto"/>
        <w:ind w:left="4248"/>
        <w:rPr>
          <w:rFonts w:ascii="Times New Roman" w:hAnsi="Times New Roman"/>
          <w:szCs w:val="28"/>
        </w:rPr>
      </w:pPr>
      <w:r w:rsidRPr="00476C5D">
        <w:rPr>
          <w:rFonts w:ascii="Times New Roman" w:hAnsi="Times New Roman"/>
          <w:szCs w:val="28"/>
        </w:rPr>
        <w:t xml:space="preserve">            </w:t>
      </w:r>
      <w:r w:rsidRPr="00476C5D">
        <w:rPr>
          <w:rFonts w:ascii="Times New Roman" w:hAnsi="Times New Roman"/>
          <w:szCs w:val="28"/>
        </w:rPr>
        <w:tab/>
      </w:r>
    </w:p>
    <w:p w:rsidR="00CC437D" w:rsidRPr="00476C5D" w:rsidRDefault="00CC437D" w:rsidP="00CC437D">
      <w:pPr>
        <w:spacing w:after="0" w:line="240" w:lineRule="auto"/>
        <w:ind w:left="4248"/>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p>
    <w:p w:rsidR="00CC437D" w:rsidRDefault="00CC437D" w:rsidP="00CC437D">
      <w:pPr>
        <w:spacing w:after="0" w:line="240" w:lineRule="auto"/>
        <w:ind w:firstLine="9"/>
        <w:rPr>
          <w:rFonts w:ascii="Times New Roman" w:hAnsi="Times New Roman"/>
          <w:sz w:val="24"/>
          <w:szCs w:val="28"/>
        </w:rPr>
      </w:pPr>
      <w:r w:rsidRPr="00476C5D">
        <w:rPr>
          <w:rFonts w:ascii="Times New Roman" w:hAnsi="Times New Roman"/>
          <w:szCs w:val="28"/>
        </w:rPr>
        <w:t xml:space="preserve">      </w:t>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r>
      <w:r w:rsidRPr="00476C5D">
        <w:rPr>
          <w:rFonts w:ascii="Times New Roman" w:hAnsi="Times New Roman"/>
          <w:szCs w:val="28"/>
        </w:rPr>
        <w:tab/>
        <w:t xml:space="preserve">        </w:t>
      </w:r>
      <w:r>
        <w:rPr>
          <w:rFonts w:ascii="Times New Roman" w:hAnsi="Times New Roman"/>
          <w:sz w:val="24"/>
          <w:szCs w:val="28"/>
        </w:rPr>
        <w:t>Главе Большеулуйского сельсовета</w:t>
      </w:r>
    </w:p>
    <w:p w:rsidR="00CC437D" w:rsidRPr="00476C5D" w:rsidRDefault="00CC437D" w:rsidP="00631A83">
      <w:pPr>
        <w:spacing w:after="0" w:line="240" w:lineRule="auto"/>
        <w:rPr>
          <w:rFonts w:ascii="Times New Roman" w:hAnsi="Times New Roman"/>
          <w:sz w:val="24"/>
          <w:szCs w:val="24"/>
        </w:rPr>
      </w:pPr>
      <w:r>
        <w:rPr>
          <w:rFonts w:ascii="Times New Roman" w:hAnsi="Times New Roman"/>
          <w:sz w:val="24"/>
          <w:szCs w:val="28"/>
        </w:rPr>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w:t>
      </w:r>
      <w:r w:rsidRPr="00476C5D">
        <w:rPr>
          <w:rFonts w:ascii="Times New Roman" w:hAnsi="Times New Roman"/>
          <w:sz w:val="24"/>
          <w:szCs w:val="24"/>
        </w:rPr>
        <w:t xml:space="preserve">  ________________________________________</w:t>
      </w:r>
    </w:p>
    <w:p w:rsidR="00CC437D" w:rsidRPr="00476C5D" w:rsidRDefault="00CC437D" w:rsidP="00CC437D">
      <w:pPr>
        <w:spacing w:after="0" w:line="240" w:lineRule="auto"/>
        <w:ind w:left="4248"/>
        <w:rPr>
          <w:rFonts w:ascii="Times New Roman" w:hAnsi="Times New Roman"/>
          <w:i/>
          <w:sz w:val="20"/>
          <w:szCs w:val="24"/>
        </w:rPr>
      </w:pPr>
      <w:r w:rsidRPr="00476C5D">
        <w:rPr>
          <w:rFonts w:ascii="Times New Roman" w:hAnsi="Times New Roman"/>
          <w:i/>
          <w:sz w:val="20"/>
          <w:szCs w:val="24"/>
        </w:rPr>
        <w:t xml:space="preserve">        (</w:t>
      </w:r>
      <w:r w:rsidRPr="00476C5D">
        <w:rPr>
          <w:rFonts w:ascii="Times New Roman" w:hAnsi="Times New Roman"/>
          <w:i/>
          <w:sz w:val="20"/>
        </w:rPr>
        <w:t>ФИО Руководителя</w:t>
      </w:r>
      <w:r w:rsidRPr="00476C5D">
        <w:rPr>
          <w:rFonts w:ascii="Times New Roman" w:hAnsi="Times New Roman"/>
          <w:i/>
          <w:sz w:val="20"/>
          <w:szCs w:val="24"/>
        </w:rPr>
        <w:t xml:space="preserve">) </w:t>
      </w:r>
    </w:p>
    <w:p w:rsidR="00CC437D" w:rsidRPr="00476C5D" w:rsidRDefault="00CC437D" w:rsidP="00CC437D">
      <w:pPr>
        <w:spacing w:after="0" w:line="240" w:lineRule="auto"/>
        <w:ind w:firstLine="5220"/>
        <w:jc w:val="center"/>
        <w:rPr>
          <w:rFonts w:ascii="Times New Roman" w:hAnsi="Times New Roman"/>
          <w:sz w:val="2"/>
        </w:rPr>
      </w:pPr>
    </w:p>
    <w:p w:rsidR="00CC437D" w:rsidRPr="00476C5D" w:rsidRDefault="00CC437D" w:rsidP="00CC437D">
      <w:pPr>
        <w:pStyle w:val="ConsPlusNonformat"/>
        <w:jc w:val="both"/>
        <w:rPr>
          <w:rFonts w:ascii="Times New Roman" w:hAnsi="Times New Roman" w:cs="Times New Roman"/>
          <w:sz w:val="14"/>
          <w:szCs w:val="24"/>
          <w:u w:val="single"/>
        </w:rPr>
      </w:pPr>
    </w:p>
    <w:p w:rsidR="00CC437D" w:rsidRPr="00476C5D" w:rsidRDefault="00CC437D" w:rsidP="00631A83">
      <w:pPr>
        <w:pStyle w:val="ConsPlusNonformat"/>
        <w:ind w:left="4248"/>
        <w:jc w:val="both"/>
        <w:rPr>
          <w:rFonts w:ascii="Times New Roman" w:hAnsi="Times New Roman" w:cs="Times New Roman"/>
          <w:sz w:val="24"/>
          <w:szCs w:val="24"/>
          <w:u w:val="single"/>
        </w:rPr>
      </w:pPr>
      <w:r w:rsidRPr="00476C5D">
        <w:rPr>
          <w:rFonts w:ascii="Times New Roman" w:hAnsi="Times New Roman" w:cs="Times New Roman"/>
          <w:sz w:val="24"/>
          <w:szCs w:val="24"/>
          <w:u w:val="single"/>
        </w:rPr>
        <w:t>Для юридических лиц:</w:t>
      </w:r>
      <w:r w:rsidRPr="00476C5D">
        <w:rPr>
          <w:rFonts w:ascii="Times New Roman" w:hAnsi="Times New Roman" w:cs="Times New Roman"/>
          <w:sz w:val="18"/>
          <w:szCs w:val="24"/>
          <w:u w:val="single"/>
        </w:rPr>
        <w:t xml:space="preserve"> </w:t>
      </w:r>
      <w:r w:rsidRPr="00476C5D">
        <w:rPr>
          <w:rFonts w:ascii="Times New Roman" w:hAnsi="Times New Roman" w:cs="Times New Roman"/>
          <w:sz w:val="18"/>
          <w:szCs w:val="24"/>
        </w:rPr>
        <w:t xml:space="preserve">    </w:t>
      </w:r>
      <w:r w:rsidRPr="00476C5D">
        <w:rPr>
          <w:rFonts w:ascii="Times New Roman" w:hAnsi="Times New Roman" w:cs="Times New Roman"/>
          <w:sz w:val="18"/>
          <w:szCs w:val="24"/>
        </w:rPr>
        <w:tab/>
      </w:r>
      <w:r w:rsidRPr="00476C5D">
        <w:rPr>
          <w:rFonts w:ascii="Times New Roman" w:hAnsi="Times New Roman" w:cs="Times New Roman"/>
          <w:sz w:val="18"/>
          <w:szCs w:val="24"/>
        </w:rPr>
        <w:tab/>
      </w:r>
      <w:r w:rsidRPr="00476C5D">
        <w:rPr>
          <w:rFonts w:ascii="Times New Roman" w:hAnsi="Times New Roman" w:cs="Times New Roman"/>
          <w:sz w:val="18"/>
          <w:szCs w:val="24"/>
        </w:rPr>
        <w:tab/>
        <w:t xml:space="preserve">        </w:t>
      </w:r>
      <w:r w:rsidRPr="00476C5D">
        <w:rPr>
          <w:rFonts w:ascii="Times New Roman" w:hAnsi="Times New Roman" w:cs="Times New Roman"/>
          <w:sz w:val="24"/>
          <w:szCs w:val="24"/>
        </w:rPr>
        <w:t>__________________________________________</w:t>
      </w:r>
    </w:p>
    <w:p w:rsidR="00CC437D" w:rsidRPr="00476C5D" w:rsidRDefault="00CC437D" w:rsidP="00CC437D">
      <w:pPr>
        <w:pStyle w:val="ConsPlusNonformat"/>
        <w:ind w:left="3540" w:firstLine="708"/>
        <w:rPr>
          <w:rFonts w:ascii="Times New Roman" w:hAnsi="Times New Roman" w:cs="Times New Roman"/>
          <w:i/>
        </w:rPr>
      </w:pPr>
      <w:r w:rsidRPr="00476C5D">
        <w:rPr>
          <w:rFonts w:ascii="Times New Roman" w:hAnsi="Times New Roman" w:cs="Times New Roman"/>
          <w:i/>
        </w:rPr>
        <w:t xml:space="preserve">       </w:t>
      </w:r>
      <w:proofErr w:type="gramStart"/>
      <w:r w:rsidRPr="00476C5D">
        <w:rPr>
          <w:rFonts w:ascii="Times New Roman" w:hAnsi="Times New Roman" w:cs="Times New Roman"/>
          <w:i/>
        </w:rPr>
        <w:t xml:space="preserve">(полное наименование организации и   </w:t>
      </w:r>
      <w:proofErr w:type="gramEnd"/>
    </w:p>
    <w:p w:rsidR="00CC437D" w:rsidRPr="00476C5D" w:rsidRDefault="00CC437D" w:rsidP="00CC437D">
      <w:pPr>
        <w:pStyle w:val="ConsPlusNonformat"/>
        <w:ind w:left="3540" w:firstLine="708"/>
        <w:rPr>
          <w:rFonts w:ascii="Times New Roman" w:hAnsi="Times New Roman" w:cs="Times New Roman"/>
        </w:rPr>
      </w:pPr>
      <w:r w:rsidRPr="00476C5D">
        <w:rPr>
          <w:rFonts w:ascii="Times New Roman" w:hAnsi="Times New Roman" w:cs="Times New Roman"/>
          <w:i/>
        </w:rPr>
        <w:t xml:space="preserve">       </w:t>
      </w:r>
      <w:proofErr w:type="gramStart"/>
      <w:r w:rsidRPr="00476C5D">
        <w:rPr>
          <w:rFonts w:ascii="Times New Roman" w:hAnsi="Times New Roman" w:cs="Times New Roman"/>
          <w:i/>
        </w:rPr>
        <w:t xml:space="preserve">организационно-правовой формы) </w:t>
      </w:r>
      <w:r w:rsidRPr="00476C5D">
        <w:rPr>
          <w:rFonts w:ascii="Times New Roman" w:hAnsi="Times New Roman" w:cs="Times New Roman"/>
        </w:rPr>
        <w:t xml:space="preserve">в лице:  </w:t>
      </w:r>
      <w:proofErr w:type="gramEnd"/>
    </w:p>
    <w:p w:rsidR="00CC437D" w:rsidRPr="00476C5D" w:rsidRDefault="00CC437D" w:rsidP="00CC437D">
      <w:pPr>
        <w:pStyle w:val="ConsPlusNonformat"/>
        <w:ind w:left="4248"/>
        <w:jc w:val="both"/>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w:t>
      </w:r>
    </w:p>
    <w:p w:rsidR="00CC437D" w:rsidRPr="00476C5D" w:rsidRDefault="00CC437D" w:rsidP="00CC437D">
      <w:pPr>
        <w:pStyle w:val="ConsPlusNonformat"/>
        <w:ind w:left="4248"/>
        <w:jc w:val="both"/>
        <w:rPr>
          <w:rFonts w:ascii="Times New Roman" w:hAnsi="Times New Roman" w:cs="Times New Roman"/>
          <w:sz w:val="22"/>
          <w:szCs w:val="24"/>
        </w:rPr>
      </w:pPr>
      <w:r w:rsidRPr="00476C5D">
        <w:rPr>
          <w:rFonts w:ascii="Times New Roman" w:hAnsi="Times New Roman" w:cs="Times New Roman"/>
          <w:i/>
          <w:szCs w:val="24"/>
        </w:rPr>
        <w:t xml:space="preserve">      (ФИО руководителя или иного уполномоченного лица)</w:t>
      </w:r>
      <w:r w:rsidRPr="00476C5D">
        <w:rPr>
          <w:rFonts w:ascii="Times New Roman" w:hAnsi="Times New Roman" w:cs="Times New Roman"/>
          <w:sz w:val="22"/>
          <w:szCs w:val="24"/>
        </w:rPr>
        <w:tab/>
      </w:r>
    </w:p>
    <w:p w:rsidR="00CC437D" w:rsidRPr="00476C5D" w:rsidRDefault="00CC437D" w:rsidP="00CC437D">
      <w:pPr>
        <w:pStyle w:val="ConsPlusNonformat"/>
        <w:jc w:val="both"/>
        <w:rPr>
          <w:rFonts w:ascii="Times New Roman" w:hAnsi="Times New Roman" w:cs="Times New Roman"/>
          <w:sz w:val="14"/>
          <w:szCs w:val="24"/>
        </w:rPr>
      </w:pP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Сведения о государственной регистрации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юридического лица:</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ОГРН  _____________________________________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ИНН ______________________________________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Место нахождения: </w:t>
      </w:r>
    </w:p>
    <w:p w:rsidR="00CC437D" w:rsidRPr="00476C5D" w:rsidRDefault="00CC437D" w:rsidP="00CC437D">
      <w:pPr>
        <w:pStyle w:val="ConsPlusNonformat"/>
        <w:ind w:left="4248"/>
        <w:jc w:val="both"/>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w:t>
      </w:r>
    </w:p>
    <w:p w:rsidR="00CC437D" w:rsidRPr="00476C5D" w:rsidRDefault="00CC437D" w:rsidP="00CC437D">
      <w:pPr>
        <w:pStyle w:val="ConsPlusNonformat"/>
        <w:ind w:left="4248"/>
        <w:jc w:val="both"/>
        <w:rPr>
          <w:rFonts w:ascii="Times New Roman" w:hAnsi="Times New Roman" w:cs="Times New Roman"/>
          <w:sz w:val="24"/>
          <w:szCs w:val="24"/>
        </w:rPr>
      </w:pPr>
      <w:r w:rsidRPr="00476C5D">
        <w:rPr>
          <w:rFonts w:ascii="Times New Roman" w:hAnsi="Times New Roman" w:cs="Times New Roman"/>
          <w:sz w:val="24"/>
          <w:szCs w:val="24"/>
        </w:rPr>
        <w:t xml:space="preserve">     Контактная информация:</w:t>
      </w:r>
    </w:p>
    <w:p w:rsidR="00CC437D" w:rsidRPr="00476C5D" w:rsidRDefault="00CC437D" w:rsidP="00CC437D">
      <w:pPr>
        <w:pStyle w:val="ConsPlusNonformat"/>
        <w:ind w:left="3540" w:firstLine="708"/>
        <w:jc w:val="both"/>
        <w:rPr>
          <w:rFonts w:ascii="Times New Roman" w:hAnsi="Times New Roman" w:cs="Times New Roman"/>
          <w:sz w:val="24"/>
          <w:szCs w:val="24"/>
        </w:rPr>
      </w:pPr>
      <w:r w:rsidRPr="00476C5D">
        <w:rPr>
          <w:rFonts w:ascii="Times New Roman" w:hAnsi="Times New Roman" w:cs="Times New Roman"/>
          <w:sz w:val="24"/>
          <w:szCs w:val="24"/>
        </w:rPr>
        <w:t xml:space="preserve">     тел._______________________________________</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эл. почта ___________________________________</w:t>
      </w:r>
    </w:p>
    <w:p w:rsidR="00CC437D" w:rsidRPr="00476C5D" w:rsidRDefault="00CC437D" w:rsidP="00CC437D">
      <w:pPr>
        <w:pStyle w:val="ConsPlusNonformat"/>
        <w:jc w:val="both"/>
        <w:rPr>
          <w:rFonts w:ascii="Times New Roman" w:hAnsi="Times New Roman" w:cs="Times New Roman"/>
          <w:i/>
          <w:szCs w:val="24"/>
        </w:rPr>
      </w:pPr>
      <w:r w:rsidRPr="00476C5D">
        <w:rPr>
          <w:rFonts w:ascii="Times New Roman" w:hAnsi="Times New Roman" w:cs="Times New Roman"/>
          <w:i/>
          <w:szCs w:val="24"/>
        </w:rPr>
        <w:t xml:space="preserve">                     </w:t>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t xml:space="preserve">      (при наличии)</w:t>
      </w:r>
    </w:p>
    <w:p w:rsidR="00CC437D" w:rsidRPr="00476C5D" w:rsidRDefault="00CC437D" w:rsidP="00CC437D">
      <w:pPr>
        <w:pStyle w:val="ConsPlusNonformat"/>
        <w:rPr>
          <w:rFonts w:ascii="Times New Roman" w:hAnsi="Times New Roman" w:cs="Times New Roman"/>
          <w:sz w:val="18"/>
          <w:szCs w:val="24"/>
          <w:u w:val="single"/>
        </w:rPr>
      </w:pPr>
    </w:p>
    <w:p w:rsidR="00CC437D" w:rsidRPr="00476C5D" w:rsidRDefault="00CC437D" w:rsidP="00CC437D">
      <w:pPr>
        <w:pStyle w:val="ConsPlusNonformat"/>
        <w:rPr>
          <w:rFonts w:ascii="Times New Roman" w:hAnsi="Times New Roman" w:cs="Times New Roman"/>
          <w:sz w:val="10"/>
          <w:szCs w:val="24"/>
          <w:u w:val="single"/>
        </w:rPr>
      </w:pPr>
    </w:p>
    <w:p w:rsidR="00CC437D" w:rsidRPr="00476C5D" w:rsidRDefault="00CC437D" w:rsidP="00631A83">
      <w:pPr>
        <w:pStyle w:val="ConsPlusNonformat"/>
        <w:ind w:left="4248" w:firstLine="708"/>
        <w:rPr>
          <w:rFonts w:ascii="Times New Roman" w:hAnsi="Times New Roman" w:cs="Times New Roman"/>
          <w:sz w:val="24"/>
          <w:szCs w:val="24"/>
        </w:rPr>
      </w:pPr>
      <w:r w:rsidRPr="00476C5D">
        <w:rPr>
          <w:rFonts w:ascii="Times New Roman" w:hAnsi="Times New Roman" w:cs="Times New Roman"/>
          <w:sz w:val="24"/>
          <w:szCs w:val="24"/>
          <w:u w:val="single"/>
        </w:rPr>
        <w:t>Для физических лиц:</w:t>
      </w:r>
      <w:r w:rsidRPr="00476C5D">
        <w:rPr>
          <w:rFonts w:ascii="Times New Roman" w:hAnsi="Times New Roman" w:cs="Times New Roman"/>
          <w:sz w:val="24"/>
          <w:szCs w:val="24"/>
        </w:rPr>
        <w:t xml:space="preserve">        </w:t>
      </w:r>
      <w:r w:rsidRPr="00476C5D">
        <w:rPr>
          <w:rFonts w:ascii="Times New Roman" w:hAnsi="Times New Roman" w:cs="Times New Roman"/>
          <w:sz w:val="24"/>
          <w:szCs w:val="24"/>
        </w:rPr>
        <w:tab/>
      </w:r>
      <w:r w:rsidRPr="00476C5D">
        <w:rPr>
          <w:rFonts w:ascii="Times New Roman" w:hAnsi="Times New Roman" w:cs="Times New Roman"/>
          <w:sz w:val="24"/>
          <w:szCs w:val="24"/>
        </w:rPr>
        <w:tab/>
      </w:r>
      <w:r w:rsidRPr="00476C5D">
        <w:rPr>
          <w:rFonts w:ascii="Times New Roman" w:hAnsi="Times New Roman" w:cs="Times New Roman"/>
          <w:sz w:val="24"/>
          <w:szCs w:val="24"/>
        </w:rPr>
        <w:tab/>
        <w:t xml:space="preserve">     ФИО ______________________________________                                    </w:t>
      </w:r>
    </w:p>
    <w:p w:rsidR="00CC437D" w:rsidRPr="00476C5D" w:rsidRDefault="00CC437D" w:rsidP="00CC437D">
      <w:pPr>
        <w:pStyle w:val="ConsPlusNonformat"/>
        <w:rPr>
          <w:rFonts w:ascii="Times New Roman" w:hAnsi="Times New Roman" w:cs="Times New Roman"/>
          <w:sz w:val="16"/>
          <w:szCs w:val="24"/>
        </w:rPr>
      </w:pP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Документ, удостоверяющий личность: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w:t>
      </w:r>
    </w:p>
    <w:p w:rsidR="00CC437D" w:rsidRPr="00476C5D" w:rsidRDefault="00CC437D" w:rsidP="00CC437D">
      <w:pPr>
        <w:pStyle w:val="ConsPlusNonformat"/>
        <w:ind w:left="3540" w:firstLine="708"/>
        <w:rPr>
          <w:rFonts w:ascii="Times New Roman" w:hAnsi="Times New Roman" w:cs="Times New Roman"/>
          <w:i/>
          <w:szCs w:val="24"/>
        </w:rPr>
      </w:pPr>
      <w:r w:rsidRPr="00476C5D">
        <w:rPr>
          <w:rFonts w:ascii="Times New Roman" w:hAnsi="Times New Roman" w:cs="Times New Roman"/>
          <w:i/>
          <w:szCs w:val="24"/>
        </w:rPr>
        <w:t xml:space="preserve">      (вид документа)</w:t>
      </w:r>
    </w:p>
    <w:p w:rsidR="00CC437D" w:rsidRPr="00476C5D" w:rsidRDefault="00CC437D" w:rsidP="00CC437D">
      <w:pPr>
        <w:pStyle w:val="ConsPlusNonformat"/>
        <w:rPr>
          <w:rFonts w:ascii="Times New Roman" w:hAnsi="Times New Roman" w:cs="Times New Roman"/>
          <w:sz w:val="24"/>
          <w:szCs w:val="24"/>
        </w:rPr>
      </w:pPr>
      <w:r w:rsidRPr="00476C5D">
        <w:rPr>
          <w:rFonts w:ascii="Times New Roman" w:hAnsi="Times New Roman" w:cs="Times New Roman"/>
          <w:i/>
          <w:sz w:val="24"/>
          <w:szCs w:val="24"/>
        </w:rPr>
        <w:t xml:space="preserve"> </w:t>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r>
      <w:r w:rsidRPr="00476C5D">
        <w:rPr>
          <w:rFonts w:ascii="Times New Roman" w:hAnsi="Times New Roman" w:cs="Times New Roman"/>
          <w:i/>
          <w:sz w:val="24"/>
          <w:szCs w:val="24"/>
        </w:rPr>
        <w:tab/>
        <w:t xml:space="preserve">  </w:t>
      </w:r>
      <w:r w:rsidRPr="00476C5D">
        <w:rPr>
          <w:rFonts w:ascii="Times New Roman" w:hAnsi="Times New Roman" w:cs="Times New Roman"/>
          <w:sz w:val="24"/>
          <w:szCs w:val="24"/>
        </w:rPr>
        <w:t xml:space="preserve">   </w:t>
      </w:r>
      <w:r w:rsidRPr="00476C5D">
        <w:rPr>
          <w:rFonts w:ascii="Times New Roman" w:hAnsi="Times New Roman" w:cs="Times New Roman"/>
          <w:i/>
          <w:sz w:val="24"/>
          <w:szCs w:val="24"/>
        </w:rPr>
        <w:t>__</w:t>
      </w:r>
      <w:r w:rsidRPr="00476C5D">
        <w:rPr>
          <w:rFonts w:ascii="Times New Roman" w:hAnsi="Times New Roman" w:cs="Times New Roman"/>
          <w:sz w:val="24"/>
          <w:szCs w:val="24"/>
        </w:rPr>
        <w:t>________________________________________</w:t>
      </w:r>
    </w:p>
    <w:p w:rsidR="00CC437D" w:rsidRPr="00476C5D" w:rsidRDefault="00CC437D" w:rsidP="00CC437D">
      <w:pPr>
        <w:pStyle w:val="ConsPlusNonformat"/>
        <w:rPr>
          <w:rFonts w:ascii="Times New Roman" w:hAnsi="Times New Roman" w:cs="Times New Roman"/>
          <w:i/>
          <w:szCs w:val="24"/>
        </w:rPr>
      </w:pPr>
      <w:r w:rsidRPr="00476C5D">
        <w:rPr>
          <w:rFonts w:ascii="Times New Roman" w:hAnsi="Times New Roman" w:cs="Times New Roman"/>
          <w:i/>
          <w:szCs w:val="24"/>
        </w:rPr>
        <w:t xml:space="preserve"> </w:t>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r>
      <w:r w:rsidRPr="00476C5D">
        <w:rPr>
          <w:rFonts w:ascii="Times New Roman" w:hAnsi="Times New Roman" w:cs="Times New Roman"/>
          <w:i/>
          <w:szCs w:val="24"/>
        </w:rPr>
        <w:tab/>
        <w:t xml:space="preserve">      (серия, номер)</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 </w:t>
      </w:r>
    </w:p>
    <w:p w:rsidR="00CC437D" w:rsidRPr="00476C5D" w:rsidRDefault="00CC437D" w:rsidP="00CC437D">
      <w:pPr>
        <w:pStyle w:val="ConsPlusNonformat"/>
        <w:rPr>
          <w:rFonts w:ascii="Times New Roman" w:hAnsi="Times New Roman" w:cs="Times New Roman"/>
          <w:i/>
          <w:szCs w:val="24"/>
        </w:rPr>
      </w:pPr>
      <w:r w:rsidRPr="00476C5D">
        <w:rPr>
          <w:rFonts w:ascii="Times New Roman" w:hAnsi="Times New Roman" w:cs="Times New Roman"/>
          <w:sz w:val="22"/>
          <w:szCs w:val="24"/>
        </w:rPr>
        <w:t xml:space="preserve"> </w:t>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r>
      <w:r w:rsidRPr="00476C5D">
        <w:rPr>
          <w:rFonts w:ascii="Times New Roman" w:hAnsi="Times New Roman" w:cs="Times New Roman"/>
          <w:sz w:val="22"/>
          <w:szCs w:val="24"/>
        </w:rPr>
        <w:tab/>
        <w:t xml:space="preserve">      </w:t>
      </w:r>
      <w:r w:rsidRPr="00476C5D">
        <w:rPr>
          <w:rFonts w:ascii="Times New Roman" w:hAnsi="Times New Roman" w:cs="Times New Roman"/>
          <w:szCs w:val="24"/>
        </w:rPr>
        <w:t>(</w:t>
      </w:r>
      <w:r w:rsidRPr="00476C5D">
        <w:rPr>
          <w:rFonts w:ascii="Times New Roman" w:hAnsi="Times New Roman" w:cs="Times New Roman"/>
          <w:i/>
          <w:szCs w:val="24"/>
        </w:rPr>
        <w:t xml:space="preserve">кем, когда </w:t>
      </w:r>
      <w:proofErr w:type="gramStart"/>
      <w:r w:rsidRPr="00476C5D">
        <w:rPr>
          <w:rFonts w:ascii="Times New Roman" w:hAnsi="Times New Roman" w:cs="Times New Roman"/>
          <w:i/>
          <w:szCs w:val="24"/>
        </w:rPr>
        <w:t>выдан</w:t>
      </w:r>
      <w:proofErr w:type="gramEnd"/>
      <w:r w:rsidRPr="00476C5D">
        <w:rPr>
          <w:rFonts w:ascii="Times New Roman" w:hAnsi="Times New Roman" w:cs="Times New Roman"/>
          <w:i/>
          <w:szCs w:val="24"/>
        </w:rPr>
        <w:t>)</w:t>
      </w:r>
    </w:p>
    <w:p w:rsidR="00CC437D" w:rsidRPr="00476C5D" w:rsidRDefault="00CC437D" w:rsidP="00CC437D">
      <w:pPr>
        <w:pStyle w:val="ConsPlusNonformat"/>
        <w:rPr>
          <w:rFonts w:ascii="Times New Roman" w:hAnsi="Times New Roman" w:cs="Times New Roman"/>
          <w:i/>
          <w:sz w:val="14"/>
          <w:szCs w:val="24"/>
        </w:rPr>
      </w:pP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СНИЛС ____________________________________</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Сведения о государственной регистрации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индивидуального предпринимателя:</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ОГРНИП____________________________________</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Реквизиты документа, подтверждающего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полномочия представителя заявителя</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____________________________________________</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Cs w:val="24"/>
        </w:rPr>
        <w:t xml:space="preserve">      (в случае</w:t>
      </w:r>
      <w:proofErr w:type="gramStart"/>
      <w:r w:rsidRPr="00476C5D">
        <w:rPr>
          <w:rFonts w:ascii="Times New Roman" w:hAnsi="Times New Roman" w:cs="Times New Roman"/>
          <w:szCs w:val="24"/>
        </w:rPr>
        <w:t>,</w:t>
      </w:r>
      <w:proofErr w:type="gramEnd"/>
      <w:r w:rsidRPr="00476C5D">
        <w:rPr>
          <w:rFonts w:ascii="Times New Roman" w:hAnsi="Times New Roman" w:cs="Times New Roman"/>
          <w:szCs w:val="24"/>
        </w:rPr>
        <w:t xml:space="preserve"> если заявление подается представителем заявителя)</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lastRenderedPageBreak/>
        <w:t xml:space="preserve">     Адрес регистрации:</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____________________________________________ </w:t>
      </w:r>
    </w:p>
    <w:p w:rsidR="00CC437D" w:rsidRPr="00476C5D" w:rsidRDefault="00CC437D" w:rsidP="00CC437D">
      <w:pPr>
        <w:pStyle w:val="ConsPlusNonformat"/>
        <w:ind w:left="4248"/>
        <w:rPr>
          <w:rFonts w:ascii="Times New Roman" w:hAnsi="Times New Roman" w:cs="Times New Roman"/>
          <w:sz w:val="24"/>
          <w:szCs w:val="24"/>
        </w:rPr>
      </w:pPr>
      <w:r w:rsidRPr="00476C5D">
        <w:rPr>
          <w:rFonts w:ascii="Times New Roman" w:hAnsi="Times New Roman" w:cs="Times New Roman"/>
          <w:sz w:val="24"/>
          <w:szCs w:val="24"/>
        </w:rPr>
        <w:t xml:space="preserve">     Контактная информация:</w:t>
      </w:r>
    </w:p>
    <w:p w:rsidR="00CC437D" w:rsidRPr="00476C5D" w:rsidRDefault="00CC437D" w:rsidP="00CC437D">
      <w:pPr>
        <w:pStyle w:val="ConsPlusNonformat"/>
        <w:ind w:left="3540" w:firstLine="708"/>
        <w:rPr>
          <w:rFonts w:ascii="Times New Roman" w:hAnsi="Times New Roman" w:cs="Times New Roman"/>
          <w:sz w:val="24"/>
          <w:szCs w:val="24"/>
        </w:rPr>
      </w:pPr>
      <w:r w:rsidRPr="00476C5D">
        <w:rPr>
          <w:rFonts w:ascii="Times New Roman" w:hAnsi="Times New Roman" w:cs="Times New Roman"/>
          <w:sz w:val="24"/>
          <w:szCs w:val="24"/>
        </w:rPr>
        <w:t xml:space="preserve">     тел. ________________________________________</w:t>
      </w:r>
    </w:p>
    <w:p w:rsidR="00CC437D" w:rsidRPr="00476C5D" w:rsidRDefault="00CC437D" w:rsidP="00CC437D">
      <w:pPr>
        <w:spacing w:after="0" w:line="240" w:lineRule="auto"/>
        <w:ind w:left="3540" w:firstLine="708"/>
        <w:rPr>
          <w:rFonts w:ascii="Times New Roman" w:hAnsi="Times New Roman"/>
          <w:sz w:val="10"/>
        </w:rPr>
      </w:pPr>
      <w:r w:rsidRPr="00476C5D">
        <w:rPr>
          <w:rFonts w:ascii="Times New Roman" w:hAnsi="Times New Roman"/>
        </w:rPr>
        <w:t xml:space="preserve">      эл. почта ________________________________________</w:t>
      </w:r>
    </w:p>
    <w:p w:rsidR="00CC437D" w:rsidRPr="00476C5D" w:rsidRDefault="00CC437D" w:rsidP="00CC437D">
      <w:pPr>
        <w:spacing w:after="0" w:line="240" w:lineRule="auto"/>
        <w:ind w:left="4248"/>
        <w:rPr>
          <w:rFonts w:ascii="Times New Roman" w:hAnsi="Times New Roman"/>
          <w:i/>
          <w:sz w:val="20"/>
          <w:szCs w:val="24"/>
        </w:rPr>
      </w:pPr>
      <w:r w:rsidRPr="00476C5D">
        <w:rPr>
          <w:rFonts w:ascii="Times New Roman" w:hAnsi="Times New Roman"/>
          <w:i/>
          <w:szCs w:val="24"/>
        </w:rPr>
        <w:t xml:space="preserve">      </w:t>
      </w:r>
      <w:r w:rsidRPr="00476C5D">
        <w:rPr>
          <w:rFonts w:ascii="Times New Roman" w:hAnsi="Times New Roman"/>
          <w:i/>
          <w:sz w:val="20"/>
          <w:szCs w:val="24"/>
        </w:rPr>
        <w:t>(при наличии)</w:t>
      </w:r>
    </w:p>
    <w:p w:rsidR="00CC437D" w:rsidRPr="00476C5D" w:rsidRDefault="00CC437D" w:rsidP="00CC437D">
      <w:pPr>
        <w:spacing w:after="0" w:line="240" w:lineRule="auto"/>
        <w:ind w:firstLine="5220"/>
        <w:jc w:val="center"/>
        <w:rPr>
          <w:rFonts w:ascii="Times New Roman" w:hAnsi="Times New Roman"/>
          <w:sz w:val="10"/>
        </w:rPr>
      </w:pPr>
    </w:p>
    <w:p w:rsidR="00CC437D" w:rsidRPr="00476C5D" w:rsidRDefault="00CC437D" w:rsidP="00CC437D">
      <w:pPr>
        <w:spacing w:after="0" w:line="240" w:lineRule="auto"/>
        <w:ind w:firstLine="5220"/>
        <w:jc w:val="center"/>
        <w:rPr>
          <w:rFonts w:ascii="Times New Roman" w:hAnsi="Times New Roman"/>
          <w:sz w:val="20"/>
        </w:rPr>
      </w:pPr>
    </w:p>
    <w:p w:rsidR="00CC437D" w:rsidRPr="00476C5D" w:rsidRDefault="00CC437D" w:rsidP="00CC437D">
      <w:pPr>
        <w:pStyle w:val="a7"/>
        <w:tabs>
          <w:tab w:val="left" w:pos="993"/>
        </w:tabs>
        <w:spacing w:after="0" w:line="240" w:lineRule="auto"/>
        <w:ind w:left="0"/>
        <w:jc w:val="center"/>
        <w:rPr>
          <w:rFonts w:ascii="Times New Roman" w:hAnsi="Times New Roman"/>
          <w:b/>
          <w:sz w:val="2"/>
          <w:szCs w:val="24"/>
        </w:rPr>
      </w:pPr>
    </w:p>
    <w:p w:rsidR="00CC437D" w:rsidRPr="00476C5D" w:rsidRDefault="00CC437D" w:rsidP="00CC437D">
      <w:pPr>
        <w:pStyle w:val="a7"/>
        <w:tabs>
          <w:tab w:val="left" w:pos="993"/>
        </w:tabs>
        <w:spacing w:after="0" w:line="240" w:lineRule="auto"/>
        <w:ind w:left="0"/>
        <w:jc w:val="center"/>
        <w:rPr>
          <w:rFonts w:ascii="Times New Roman" w:hAnsi="Times New Roman"/>
          <w:b/>
          <w:sz w:val="28"/>
          <w:szCs w:val="24"/>
        </w:rPr>
      </w:pPr>
      <w:r w:rsidRPr="00476C5D">
        <w:rPr>
          <w:rFonts w:ascii="Times New Roman" w:hAnsi="Times New Roman"/>
          <w:b/>
          <w:sz w:val="28"/>
          <w:szCs w:val="24"/>
        </w:rPr>
        <w:t>ЗАЯВЛЕНИЕ</w:t>
      </w:r>
    </w:p>
    <w:p w:rsidR="00CC437D" w:rsidRPr="00476C5D" w:rsidRDefault="00CC437D" w:rsidP="00CC437D">
      <w:pPr>
        <w:pStyle w:val="ConsPlusNonformat"/>
        <w:jc w:val="both"/>
        <w:rPr>
          <w:rFonts w:ascii="Times New Roman" w:eastAsia="Calibri" w:hAnsi="Times New Roman" w:cs="Times New Roman"/>
          <w:sz w:val="24"/>
          <w:szCs w:val="24"/>
          <w:lang w:eastAsia="x-none"/>
        </w:rPr>
      </w:pPr>
    </w:p>
    <w:p w:rsidR="00CC437D" w:rsidRPr="00476C5D" w:rsidRDefault="00CC437D" w:rsidP="00CC437D">
      <w:pPr>
        <w:pStyle w:val="a7"/>
        <w:tabs>
          <w:tab w:val="left" w:pos="993"/>
        </w:tabs>
        <w:spacing w:after="0" w:line="240" w:lineRule="auto"/>
        <w:ind w:left="0" w:firstLine="709"/>
        <w:jc w:val="both"/>
        <w:rPr>
          <w:rFonts w:ascii="Times New Roman" w:hAnsi="Times New Roman"/>
          <w:sz w:val="28"/>
          <w:szCs w:val="24"/>
        </w:rPr>
      </w:pPr>
      <w:r w:rsidRPr="00476C5D">
        <w:rPr>
          <w:rFonts w:ascii="Times New Roman" w:hAnsi="Times New Roman"/>
          <w:sz w:val="28"/>
          <w:szCs w:val="24"/>
        </w:rPr>
        <w:t xml:space="preserve">Прошу предоставить </w:t>
      </w:r>
      <w:r w:rsidRPr="00476C5D">
        <w:rPr>
          <w:rFonts w:ascii="Times New Roman" w:hAnsi="Times New Roman"/>
          <w:sz w:val="28"/>
        </w:rPr>
        <w:t>информацию</w:t>
      </w:r>
      <w:r>
        <w:rPr>
          <w:rFonts w:ascii="Times New Roman" w:hAnsi="Times New Roman"/>
          <w:sz w:val="28"/>
        </w:rPr>
        <w:t xml:space="preserve"> об объекте</w:t>
      </w:r>
      <w:r w:rsidRPr="00476C5D">
        <w:rPr>
          <w:rFonts w:ascii="Times New Roman" w:hAnsi="Times New Roman"/>
          <w:sz w:val="28"/>
        </w:rPr>
        <w:t xml:space="preserve"> учета из реестра муниципального имущества</w:t>
      </w:r>
      <w:r w:rsidRPr="00476C5D">
        <w:rPr>
          <w:rFonts w:ascii="Times New Roman" w:hAnsi="Times New Roman"/>
          <w:sz w:val="40"/>
          <w:szCs w:val="24"/>
        </w:rPr>
        <w:t xml:space="preserve"> </w:t>
      </w:r>
      <w:proofErr w:type="gramStart"/>
      <w:r w:rsidRPr="00476C5D">
        <w:rPr>
          <w:rFonts w:ascii="Times New Roman" w:hAnsi="Times New Roman"/>
          <w:sz w:val="28"/>
          <w:szCs w:val="24"/>
        </w:rPr>
        <w:t>на</w:t>
      </w:r>
      <w:proofErr w:type="gramEnd"/>
      <w:r w:rsidRPr="00476C5D">
        <w:rPr>
          <w:rFonts w:ascii="Times New Roman" w:hAnsi="Times New Roman"/>
          <w:sz w:val="28"/>
          <w:szCs w:val="24"/>
        </w:rPr>
        <w:t xml:space="preserve"> ________________________________________</w:t>
      </w:r>
    </w:p>
    <w:p w:rsidR="00CC437D" w:rsidRPr="00476C5D" w:rsidRDefault="00CC437D" w:rsidP="00CC437D">
      <w:pPr>
        <w:pStyle w:val="a7"/>
        <w:tabs>
          <w:tab w:val="left" w:pos="993"/>
        </w:tabs>
        <w:spacing w:after="0" w:line="240" w:lineRule="auto"/>
        <w:ind w:left="0" w:firstLine="426"/>
        <w:jc w:val="both"/>
        <w:rPr>
          <w:rFonts w:ascii="Times New Roman" w:hAnsi="Times New Roman"/>
          <w:szCs w:val="24"/>
        </w:rPr>
      </w:pPr>
      <w:r w:rsidRPr="00476C5D">
        <w:rPr>
          <w:rFonts w:ascii="Times New Roman" w:hAnsi="Times New Roman"/>
          <w:szCs w:val="24"/>
        </w:rPr>
        <w:t xml:space="preserve">                                                             </w:t>
      </w:r>
      <w:r>
        <w:rPr>
          <w:rFonts w:ascii="Times New Roman" w:hAnsi="Times New Roman"/>
          <w:szCs w:val="24"/>
        </w:rPr>
        <w:t xml:space="preserve">                  </w:t>
      </w:r>
      <w:r w:rsidRPr="00476C5D">
        <w:rPr>
          <w:rFonts w:ascii="Times New Roman" w:hAnsi="Times New Roman"/>
          <w:szCs w:val="24"/>
        </w:rPr>
        <w:t>(указать вид объекта)</w:t>
      </w:r>
    </w:p>
    <w:p w:rsidR="00CC437D" w:rsidRDefault="00CC437D" w:rsidP="00CC437D">
      <w:pPr>
        <w:pStyle w:val="a7"/>
        <w:tabs>
          <w:tab w:val="left" w:pos="993"/>
        </w:tabs>
        <w:spacing w:after="0" w:line="240" w:lineRule="auto"/>
        <w:ind w:left="0"/>
        <w:jc w:val="both"/>
        <w:rPr>
          <w:rFonts w:ascii="Times New Roman" w:hAnsi="Times New Roman"/>
          <w:sz w:val="28"/>
          <w:szCs w:val="24"/>
        </w:rPr>
      </w:pP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proofErr w:type="gramStart"/>
      <w:r w:rsidRPr="00476C5D">
        <w:rPr>
          <w:rFonts w:ascii="Times New Roman" w:hAnsi="Times New Roman"/>
          <w:sz w:val="28"/>
          <w:szCs w:val="24"/>
        </w:rPr>
        <w:t>расположенный</w:t>
      </w:r>
      <w:proofErr w:type="gramEnd"/>
      <w:r w:rsidRPr="00476C5D">
        <w:rPr>
          <w:rFonts w:ascii="Times New Roman" w:hAnsi="Times New Roman"/>
          <w:sz w:val="28"/>
          <w:szCs w:val="24"/>
        </w:rPr>
        <w:t xml:space="preserve"> по адресу: Красноярский край, </w:t>
      </w:r>
      <w:r w:rsidR="00631A83">
        <w:rPr>
          <w:rFonts w:ascii="Times New Roman" w:hAnsi="Times New Roman"/>
          <w:sz w:val="28"/>
          <w:szCs w:val="24"/>
        </w:rPr>
        <w:t>Большеулуйский</w:t>
      </w:r>
      <w:r w:rsidRPr="00476C5D">
        <w:rPr>
          <w:rFonts w:ascii="Times New Roman" w:hAnsi="Times New Roman"/>
          <w:sz w:val="28"/>
          <w:szCs w:val="24"/>
        </w:rPr>
        <w:t xml:space="preserve"> район  ____________________________________________________________________</w:t>
      </w:r>
      <w:r>
        <w:rPr>
          <w:rFonts w:ascii="Times New Roman" w:hAnsi="Times New Roman"/>
          <w:sz w:val="28"/>
          <w:szCs w:val="24"/>
        </w:rPr>
        <w:t>____________________________________________________________________</w:t>
      </w: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r w:rsidRPr="00476C5D">
        <w:rPr>
          <w:rFonts w:ascii="Times New Roman" w:hAnsi="Times New Roman"/>
          <w:sz w:val="28"/>
          <w:szCs w:val="24"/>
        </w:rPr>
        <w:t xml:space="preserve">площадь ______________,  кадастровый номер ___________________________. </w:t>
      </w:r>
    </w:p>
    <w:p w:rsidR="00CC437D" w:rsidRPr="00476C5D" w:rsidRDefault="00CC437D" w:rsidP="00CC437D">
      <w:pPr>
        <w:pStyle w:val="a7"/>
        <w:tabs>
          <w:tab w:val="left" w:pos="993"/>
        </w:tabs>
        <w:spacing w:after="0" w:line="240" w:lineRule="auto"/>
        <w:ind w:left="0"/>
        <w:jc w:val="both"/>
        <w:rPr>
          <w:rFonts w:ascii="Times New Roman" w:hAnsi="Times New Roman"/>
          <w:sz w:val="28"/>
          <w:szCs w:val="24"/>
        </w:rPr>
      </w:pPr>
    </w:p>
    <w:p w:rsidR="00CC437D" w:rsidRPr="001145FF" w:rsidRDefault="00CC437D" w:rsidP="00CC437D">
      <w:pPr>
        <w:pStyle w:val="a7"/>
        <w:tabs>
          <w:tab w:val="left" w:pos="993"/>
        </w:tabs>
        <w:spacing w:after="0" w:line="240" w:lineRule="auto"/>
        <w:ind w:left="0"/>
        <w:jc w:val="both"/>
        <w:rPr>
          <w:rFonts w:ascii="Times New Roman" w:hAnsi="Times New Roman"/>
          <w:sz w:val="28"/>
          <w:szCs w:val="24"/>
        </w:rPr>
      </w:pPr>
      <w:r w:rsidRPr="001145FF">
        <w:rPr>
          <w:rFonts w:ascii="Times New Roman" w:hAnsi="Times New Roman"/>
          <w:sz w:val="28"/>
        </w:rPr>
        <w:t>Информация</w:t>
      </w:r>
      <w:r w:rsidRPr="001145FF">
        <w:rPr>
          <w:rFonts w:ascii="Times New Roman" w:hAnsi="Times New Roman"/>
          <w:sz w:val="28"/>
          <w:szCs w:val="24"/>
        </w:rPr>
        <w:t xml:space="preserve"> необходима для предъявления </w:t>
      </w:r>
      <w:proofErr w:type="gramStart"/>
      <w:r w:rsidRPr="001145FF">
        <w:rPr>
          <w:rFonts w:ascii="Times New Roman" w:hAnsi="Times New Roman"/>
          <w:sz w:val="28"/>
          <w:szCs w:val="24"/>
        </w:rPr>
        <w:t>в</w:t>
      </w:r>
      <w:proofErr w:type="gramEnd"/>
      <w:r w:rsidRPr="001145FF">
        <w:rPr>
          <w:rFonts w:ascii="Times New Roman" w:hAnsi="Times New Roman"/>
          <w:sz w:val="28"/>
          <w:szCs w:val="24"/>
        </w:rPr>
        <w:t xml:space="preserve"> ____________________________.</w:t>
      </w:r>
    </w:p>
    <w:p w:rsidR="00CC437D" w:rsidRPr="00476C5D" w:rsidRDefault="00CC437D" w:rsidP="00CC437D">
      <w:pPr>
        <w:spacing w:after="0" w:line="240" w:lineRule="auto"/>
        <w:ind w:firstLine="708"/>
        <w:jc w:val="both"/>
        <w:rPr>
          <w:rFonts w:ascii="Times New Roman" w:hAnsi="Times New Roman"/>
          <w:sz w:val="28"/>
          <w:szCs w:val="28"/>
        </w:rPr>
      </w:pPr>
      <w:r w:rsidRPr="001145FF">
        <w:rPr>
          <w:rFonts w:ascii="Times New Roman" w:hAnsi="Times New Roman"/>
          <w:szCs w:val="24"/>
        </w:rPr>
        <w:t xml:space="preserve">                                                                                               (указать место требования)</w:t>
      </w:r>
    </w:p>
    <w:p w:rsidR="00CC437D" w:rsidRPr="00476C5D" w:rsidRDefault="00CC437D" w:rsidP="00CC437D">
      <w:pPr>
        <w:spacing w:after="0" w:line="240" w:lineRule="auto"/>
        <w:ind w:firstLine="709"/>
        <w:jc w:val="both"/>
        <w:rPr>
          <w:rFonts w:ascii="Times New Roman" w:hAnsi="Times New Roman"/>
        </w:rPr>
      </w:pPr>
      <w:r w:rsidRPr="00476C5D">
        <w:rPr>
          <w:rFonts w:ascii="Times New Roman" w:hAnsi="Times New Roman"/>
        </w:rPr>
        <w:t xml:space="preserve"> </w:t>
      </w:r>
    </w:p>
    <w:p w:rsidR="00CC437D" w:rsidRPr="00476C5D" w:rsidRDefault="00CC437D" w:rsidP="00CC437D">
      <w:pPr>
        <w:pStyle w:val="ConsNonformat"/>
        <w:widowControl/>
        <w:ind w:right="0"/>
        <w:jc w:val="both"/>
        <w:rPr>
          <w:rFonts w:ascii="Times New Roman" w:hAnsi="Times New Roman" w:cs="Times New Roman"/>
          <w:sz w:val="24"/>
          <w:szCs w:val="24"/>
        </w:rPr>
      </w:pPr>
      <w:r w:rsidRPr="00476C5D">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w:t>
      </w:r>
      <w:r w:rsidR="00631A83">
        <w:rPr>
          <w:rFonts w:ascii="Times New Roman" w:hAnsi="Times New Roman" w:cs="Times New Roman"/>
          <w:sz w:val="24"/>
          <w:szCs w:val="24"/>
        </w:rPr>
        <w:t>ю Большеулуйского сельсовета</w:t>
      </w:r>
      <w:r w:rsidRPr="00476C5D">
        <w:rPr>
          <w:rFonts w:ascii="Times New Roman" w:hAnsi="Times New Roman" w:cs="Times New Roman"/>
          <w:bCs/>
          <w:sz w:val="24"/>
          <w:szCs w:val="24"/>
        </w:rPr>
        <w:t>.</w:t>
      </w:r>
    </w:p>
    <w:p w:rsidR="00CC437D" w:rsidRPr="00476C5D" w:rsidRDefault="00CC437D" w:rsidP="00CC437D">
      <w:pPr>
        <w:pStyle w:val="ConsNonformat"/>
        <w:widowControl/>
        <w:ind w:right="0"/>
        <w:jc w:val="both"/>
        <w:rPr>
          <w:rFonts w:ascii="Times New Roman" w:hAnsi="Times New Roman" w:cs="Times New Roman"/>
          <w:szCs w:val="24"/>
        </w:rPr>
      </w:pPr>
    </w:p>
    <w:p w:rsidR="00CC437D" w:rsidRPr="00476C5D" w:rsidRDefault="00CC437D" w:rsidP="00CC437D">
      <w:pPr>
        <w:pStyle w:val="ConsNonformat"/>
        <w:widowControl/>
        <w:ind w:right="0"/>
        <w:jc w:val="both"/>
        <w:rPr>
          <w:rFonts w:ascii="Times New Roman" w:hAnsi="Times New Roman" w:cs="Times New Roman"/>
          <w:szCs w:val="24"/>
        </w:rPr>
      </w:pPr>
    </w:p>
    <w:p w:rsidR="00CC437D" w:rsidRPr="00476C5D" w:rsidRDefault="00CC437D" w:rsidP="00CC437D">
      <w:pPr>
        <w:spacing w:after="0" w:line="240" w:lineRule="auto"/>
        <w:jc w:val="both"/>
        <w:rPr>
          <w:rFonts w:ascii="Times New Roman" w:hAnsi="Times New Roman"/>
          <w:sz w:val="28"/>
        </w:rPr>
      </w:pPr>
      <w:r w:rsidRPr="00476C5D">
        <w:rPr>
          <w:rFonts w:ascii="Times New Roman" w:hAnsi="Times New Roman"/>
          <w:sz w:val="24"/>
        </w:rPr>
        <w:t xml:space="preserve"> Приложение: </w:t>
      </w:r>
      <w:r w:rsidRPr="00476C5D">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CC437D" w:rsidRPr="00476C5D" w:rsidRDefault="00CC437D" w:rsidP="00CC437D">
      <w:pPr>
        <w:spacing w:after="0" w:line="240" w:lineRule="auto"/>
        <w:jc w:val="both"/>
        <w:rPr>
          <w:rFonts w:ascii="Times New Roman" w:hAnsi="Times New Roman"/>
          <w:sz w:val="24"/>
          <w:szCs w:val="24"/>
        </w:rPr>
      </w:pP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sz w:val="24"/>
          <w:szCs w:val="24"/>
        </w:rPr>
        <w:t>Информация   о   вариантах   способов   направления   информирования  о результатах предоставления муниципальной услуги (</w:t>
      </w:r>
      <w:proofErr w:type="gramStart"/>
      <w:r w:rsidRPr="00476C5D">
        <w:rPr>
          <w:rFonts w:ascii="Times New Roman" w:hAnsi="Times New Roman"/>
          <w:b/>
          <w:sz w:val="24"/>
          <w:szCs w:val="24"/>
        </w:rPr>
        <w:t>необходимое</w:t>
      </w:r>
      <w:proofErr w:type="gramEnd"/>
      <w:r w:rsidRPr="00476C5D">
        <w:rPr>
          <w:rFonts w:ascii="Times New Roman" w:hAnsi="Times New Roman"/>
          <w:b/>
          <w:sz w:val="24"/>
          <w:szCs w:val="24"/>
        </w:rPr>
        <w:t xml:space="preserve"> отметить</w:t>
      </w:r>
      <w:r w:rsidRPr="00476C5D">
        <w:rPr>
          <w:rFonts w:ascii="Times New Roman" w:hAnsi="Times New Roman"/>
          <w:sz w:val="24"/>
          <w:szCs w:val="24"/>
        </w:rPr>
        <w:t xml:space="preserve">): </w:t>
      </w: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вручить лично заявителю, </w:t>
      </w: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почтой России, </w:t>
      </w:r>
    </w:p>
    <w:p w:rsidR="00CC437D" w:rsidRPr="00476C5D" w:rsidRDefault="00CC437D" w:rsidP="00CC437D">
      <w:pPr>
        <w:spacing w:after="0" w:line="240" w:lineRule="auto"/>
        <w:jc w:val="both"/>
        <w:rPr>
          <w:rFonts w:ascii="Times New Roman" w:hAnsi="Times New Roman"/>
          <w:sz w:val="24"/>
          <w:szCs w:val="24"/>
        </w:rPr>
      </w:pPr>
      <w:r w:rsidRPr="00476C5D">
        <w:rPr>
          <w:rFonts w:ascii="Times New Roman" w:hAnsi="Times New Roman"/>
          <w:b/>
          <w:sz w:val="26"/>
          <w:szCs w:val="26"/>
        </w:rPr>
        <w:t>□</w:t>
      </w:r>
      <w:r w:rsidRPr="00476C5D">
        <w:rPr>
          <w:rFonts w:ascii="Times New Roman" w:hAnsi="Times New Roman"/>
          <w:sz w:val="24"/>
          <w:szCs w:val="24"/>
        </w:rPr>
        <w:t xml:space="preserve"> направить в адрес заявителя по электронной почте, </w:t>
      </w:r>
    </w:p>
    <w:p w:rsidR="00CC437D" w:rsidRPr="00476C5D" w:rsidRDefault="00CC437D" w:rsidP="00CC437D">
      <w:pPr>
        <w:spacing w:after="0" w:line="240" w:lineRule="auto"/>
        <w:jc w:val="both"/>
        <w:rPr>
          <w:rFonts w:ascii="Times New Roman" w:hAnsi="Times New Roman"/>
        </w:rPr>
      </w:pPr>
      <w:r w:rsidRPr="00476C5D">
        <w:rPr>
          <w:rFonts w:ascii="Times New Roman" w:hAnsi="Times New Roman"/>
          <w:b/>
          <w:sz w:val="26"/>
          <w:szCs w:val="26"/>
        </w:rPr>
        <w:t>□</w:t>
      </w:r>
      <w:r w:rsidRPr="00476C5D">
        <w:rPr>
          <w:rFonts w:ascii="Times New Roman" w:hAnsi="Times New Roman"/>
          <w:sz w:val="24"/>
          <w:szCs w:val="24"/>
        </w:rPr>
        <w:t xml:space="preserve"> предоставить в форме электронного документа в личном кабинете на ЕПГУ</w:t>
      </w:r>
      <w:r w:rsidRPr="00476C5D">
        <w:rPr>
          <w:rFonts w:ascii="Times New Roman" w:hAnsi="Times New Roman"/>
        </w:rPr>
        <w:t>.</w:t>
      </w:r>
      <w:r w:rsidRPr="00476C5D">
        <w:rPr>
          <w:rFonts w:ascii="Times New Roman" w:hAnsi="Times New Roman"/>
          <w:szCs w:val="26"/>
        </w:rPr>
        <w:t xml:space="preserve"> </w:t>
      </w:r>
    </w:p>
    <w:p w:rsidR="00CC437D" w:rsidRPr="00476C5D" w:rsidRDefault="00CC437D" w:rsidP="00CC437D">
      <w:pPr>
        <w:spacing w:after="0" w:line="240" w:lineRule="auto"/>
        <w:rPr>
          <w:rFonts w:ascii="Times New Roman" w:hAnsi="Times New Roman"/>
          <w:sz w:val="14"/>
        </w:rPr>
      </w:pPr>
    </w:p>
    <w:p w:rsidR="00CC437D" w:rsidRPr="00476C5D" w:rsidRDefault="00CC437D" w:rsidP="00CC437D">
      <w:pPr>
        <w:spacing w:after="0" w:line="240" w:lineRule="auto"/>
        <w:jc w:val="both"/>
        <w:rPr>
          <w:rFonts w:ascii="Times New Roman" w:hAnsi="Times New Roman"/>
          <w:sz w:val="14"/>
        </w:rPr>
      </w:pPr>
    </w:p>
    <w:p w:rsidR="00CC437D" w:rsidRPr="00476C5D" w:rsidRDefault="00CC437D" w:rsidP="00CC437D">
      <w:pPr>
        <w:spacing w:after="0" w:line="240" w:lineRule="auto"/>
        <w:jc w:val="both"/>
        <w:rPr>
          <w:rFonts w:ascii="Times New Roman" w:hAnsi="Times New Roman"/>
          <w:sz w:val="24"/>
        </w:rPr>
      </w:pPr>
      <w:r w:rsidRPr="00476C5D">
        <w:rPr>
          <w:rFonts w:ascii="Times New Roman" w:hAnsi="Times New Roman"/>
          <w:sz w:val="24"/>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20"/>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sz w:val="4"/>
        </w:rPr>
      </w:pPr>
    </w:p>
    <w:p w:rsidR="00CC437D" w:rsidRPr="00476C5D" w:rsidRDefault="00CC437D" w:rsidP="00CC437D">
      <w:pPr>
        <w:spacing w:after="0" w:line="240" w:lineRule="auto"/>
        <w:rPr>
          <w:rFonts w:ascii="Times New Roman" w:hAnsi="Times New Roman"/>
        </w:rPr>
      </w:pPr>
      <w:r w:rsidRPr="00476C5D">
        <w:rPr>
          <w:rFonts w:ascii="Times New Roman" w:hAnsi="Times New Roman"/>
          <w:sz w:val="24"/>
        </w:rPr>
        <w:t>«_____» ____________ 20____г.</w:t>
      </w:r>
      <w:r w:rsidRPr="00476C5D">
        <w:rPr>
          <w:rFonts w:ascii="Times New Roman" w:hAnsi="Times New Roman"/>
          <w:sz w:val="24"/>
        </w:rPr>
        <w:tab/>
      </w:r>
      <w:r w:rsidRPr="00476C5D">
        <w:rPr>
          <w:rFonts w:ascii="Times New Roman" w:hAnsi="Times New Roman"/>
          <w:sz w:val="24"/>
        </w:rPr>
        <w:tab/>
      </w:r>
      <w:r w:rsidRPr="00476C5D">
        <w:rPr>
          <w:rFonts w:ascii="Times New Roman" w:hAnsi="Times New Roman"/>
          <w:sz w:val="24"/>
        </w:rPr>
        <w:tab/>
        <w:t xml:space="preserve">             </w:t>
      </w:r>
      <w:r w:rsidRPr="00476C5D">
        <w:rPr>
          <w:rFonts w:ascii="Times New Roman" w:hAnsi="Times New Roman"/>
          <w:sz w:val="24"/>
        </w:rPr>
        <w:tab/>
        <w:t xml:space="preserve"> ____________________  </w:t>
      </w:r>
    </w:p>
    <w:p w:rsidR="00CC437D" w:rsidRPr="00476C5D" w:rsidRDefault="00CC437D" w:rsidP="00CC437D">
      <w:pPr>
        <w:spacing w:after="0" w:line="240" w:lineRule="auto"/>
        <w:ind w:left="6372" w:firstLine="708"/>
        <w:jc w:val="both"/>
        <w:rPr>
          <w:rFonts w:ascii="Times New Roman" w:hAnsi="Times New Roman"/>
          <w:sz w:val="18"/>
          <w:szCs w:val="20"/>
        </w:rPr>
      </w:pPr>
      <w:r w:rsidRPr="00476C5D">
        <w:rPr>
          <w:rFonts w:ascii="Times New Roman" w:hAnsi="Times New Roman"/>
          <w:sz w:val="20"/>
        </w:rPr>
        <w:t>подпись</w:t>
      </w:r>
    </w:p>
    <w:p w:rsidR="00A94899" w:rsidRDefault="00A94899" w:rsidP="00631A83">
      <w:pPr>
        <w:spacing w:after="0" w:line="240" w:lineRule="auto"/>
        <w:ind w:left="5387"/>
        <w:rPr>
          <w:rFonts w:ascii="Times New Roman" w:hAnsi="Times New Roman"/>
          <w:sz w:val="20"/>
          <w:szCs w:val="20"/>
        </w:rPr>
      </w:pP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2 </w:t>
      </w:r>
    </w:p>
    <w:p w:rsidR="00631A83" w:rsidRDefault="00CC437D" w:rsidP="00631A83">
      <w:pPr>
        <w:spacing w:after="0" w:line="240" w:lineRule="auto"/>
        <w:ind w:left="5387"/>
        <w:rPr>
          <w:rFonts w:ascii="Times New Roman" w:hAnsi="Times New Roman"/>
          <w:sz w:val="18"/>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0" w:line="240" w:lineRule="auto"/>
        <w:ind w:left="5387"/>
        <w:jc w:val="both"/>
        <w:rPr>
          <w:rFonts w:ascii="Times New Roman" w:hAnsi="Times New Roman"/>
          <w:szCs w:val="28"/>
        </w:rPr>
      </w:pPr>
      <w:r w:rsidRPr="00476C5D">
        <w:rPr>
          <w:rFonts w:ascii="Times New Roman" w:hAnsi="Times New Roman"/>
          <w:szCs w:val="28"/>
        </w:rPr>
        <w:tab/>
      </w:r>
      <w:r w:rsidRPr="00476C5D">
        <w:rPr>
          <w:rFonts w:ascii="Times New Roman" w:hAnsi="Times New Roman"/>
          <w:szCs w:val="28"/>
        </w:rPr>
        <w:tab/>
        <w:t xml:space="preserve">            </w:t>
      </w:r>
    </w:p>
    <w:p w:rsidR="00CC437D" w:rsidRPr="00476C5D" w:rsidRDefault="00CC437D" w:rsidP="00631A83">
      <w:pPr>
        <w:spacing w:after="0" w:line="240" w:lineRule="auto"/>
        <w:jc w:val="center"/>
        <w:rPr>
          <w:rFonts w:ascii="Times New Roman" w:hAnsi="Times New Roman"/>
          <w:b/>
          <w:sz w:val="26"/>
          <w:szCs w:val="26"/>
        </w:rPr>
      </w:pPr>
      <w:r w:rsidRPr="00476C5D">
        <w:rPr>
          <w:rFonts w:ascii="Times New Roman" w:hAnsi="Times New Roman"/>
          <w:b/>
          <w:sz w:val="26"/>
          <w:szCs w:val="26"/>
        </w:rPr>
        <w:t>РЕШЕНИЕ</w:t>
      </w:r>
      <w:r w:rsidRPr="00476C5D">
        <w:rPr>
          <w:rFonts w:ascii="Times New Roman" w:hAnsi="Times New Roman"/>
          <w:b/>
          <w:sz w:val="26"/>
          <w:szCs w:val="26"/>
        </w:rPr>
        <w:br/>
        <w:t>об отказе в приеме документов, необходимых для предоставления услуги</w:t>
      </w:r>
    </w:p>
    <w:p w:rsidR="00CC437D" w:rsidRPr="00476C5D" w:rsidRDefault="00CC437D" w:rsidP="00CC437D">
      <w:pPr>
        <w:spacing w:after="0" w:line="240" w:lineRule="auto"/>
        <w:ind w:firstLine="709"/>
        <w:jc w:val="center"/>
        <w:rPr>
          <w:rFonts w:ascii="Times New Roman" w:hAnsi="Times New Roman"/>
          <w:b/>
          <w:sz w:val="28"/>
          <w:szCs w:val="26"/>
        </w:rPr>
      </w:pPr>
    </w:p>
    <w:p w:rsidR="00CC437D" w:rsidRPr="00476C5D" w:rsidRDefault="00CC437D" w:rsidP="00631A83">
      <w:pPr>
        <w:spacing w:after="0" w:line="240" w:lineRule="auto"/>
        <w:ind w:firstLine="708"/>
        <w:jc w:val="both"/>
        <w:rPr>
          <w:rFonts w:ascii="Times New Roman" w:hAnsi="Times New Roman"/>
          <w:sz w:val="24"/>
        </w:rPr>
      </w:pPr>
      <w:r w:rsidRPr="00476C5D">
        <w:rPr>
          <w:rFonts w:ascii="Times New Roman" w:hAnsi="Times New Roman"/>
          <w:sz w:val="24"/>
        </w:rPr>
        <w:t>В приеме   документов,   необходимых  для   предоставления  услуги: ____________________________________________________________, Вам отказано по следующим основаниям:</w:t>
      </w:r>
    </w:p>
    <w:p w:rsidR="00CC437D" w:rsidRPr="00476C5D" w:rsidRDefault="00CC437D" w:rsidP="00CC437D">
      <w:pPr>
        <w:spacing w:after="0" w:line="240" w:lineRule="auto"/>
        <w:jc w:val="both"/>
        <w:rPr>
          <w:rFonts w:ascii="Times New Roman" w:hAnsi="Times New Roman"/>
          <w:sz w:val="10"/>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1. </w:t>
      </w:r>
      <w:proofErr w:type="gramStart"/>
      <w:r w:rsidRPr="00476C5D">
        <w:rPr>
          <w:rFonts w:ascii="Times New Roman" w:hAnsi="Times New Roman"/>
          <w:sz w:val="24"/>
        </w:rPr>
        <w:t xml:space="preserve">Неполное заполнение полей в форме заявления, в том числе в интерактивной форме заявления на ЕПГУ, в том числе </w:t>
      </w:r>
      <w:r w:rsidRPr="00476C5D">
        <w:rPr>
          <w:rFonts w:ascii="Times New Roman" w:hAnsi="Times New Roman"/>
          <w:sz w:val="24"/>
          <w:szCs w:val="24"/>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r w:rsidRPr="00476C5D">
        <w:rPr>
          <w:rFonts w:ascii="Times New Roman" w:hAnsi="Times New Roman"/>
          <w:sz w:val="24"/>
        </w:rPr>
        <w:t xml:space="preserve">; </w:t>
      </w:r>
      <w:proofErr w:type="gramEnd"/>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4. </w:t>
      </w:r>
      <w:r w:rsidRPr="00476C5D">
        <w:rPr>
          <w:rFonts w:ascii="Times New Roman" w:hAnsi="Times New Roman"/>
          <w:sz w:val="24"/>
          <w:szCs w:val="24"/>
        </w:rPr>
        <w:t>Заявление и прилагаемые к нему документы не соответствуют требованиям настоящего административного регламента;</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 xml:space="preserve">5. Заявителем не представлены документы, указанные в пункте 2.6 настоящего Регламента, обязанность по представлению </w:t>
      </w:r>
      <w:proofErr w:type="gramStart"/>
      <w:r w:rsidRPr="00476C5D">
        <w:rPr>
          <w:rFonts w:ascii="Times New Roman" w:hAnsi="Times New Roman"/>
          <w:sz w:val="24"/>
          <w:szCs w:val="24"/>
        </w:rPr>
        <w:t>которых</w:t>
      </w:r>
      <w:proofErr w:type="gramEnd"/>
      <w:r w:rsidRPr="00476C5D">
        <w:rPr>
          <w:rFonts w:ascii="Times New Roman" w:hAnsi="Times New Roman"/>
          <w:sz w:val="24"/>
          <w:szCs w:val="24"/>
        </w:rPr>
        <w:t xml:space="preserve"> возложена на заявителя</w:t>
      </w:r>
      <w:r w:rsidRPr="00476C5D">
        <w:rPr>
          <w:rFonts w:ascii="Times New Roman" w:hAnsi="Times New Roman"/>
          <w:sz w:val="24"/>
        </w:rPr>
        <w:t>;</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 xml:space="preserve">6. Документы </w:t>
      </w:r>
      <w:r w:rsidRPr="00476C5D">
        <w:rPr>
          <w:rFonts w:ascii="Times New Roman" w:hAnsi="Times New Roman"/>
          <w:sz w:val="24"/>
          <w:szCs w:val="24"/>
        </w:rPr>
        <w:t>исполнены карандашом либо</w:t>
      </w:r>
      <w:r w:rsidRPr="00476C5D">
        <w:rPr>
          <w:rFonts w:ascii="Times New Roman" w:hAnsi="Times New Roman"/>
          <w:sz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9. Наличие противоречивых сведений в заявлении и приложенных к нему документах;</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10. Заявление подано в орган местного самоуправления, в полномочия которых не входит предоставление услуги;</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rPr>
        <w:t xml:space="preserve">11. Заявление подано </w:t>
      </w:r>
      <w:r w:rsidRPr="00476C5D">
        <w:rPr>
          <w:rFonts w:ascii="Times New Roman" w:hAnsi="Times New Roman"/>
          <w:sz w:val="24"/>
          <w:szCs w:val="24"/>
        </w:rPr>
        <w:t>неуполномоченным лицом;</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szCs w:val="24"/>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C437D" w:rsidRPr="00476C5D" w:rsidRDefault="00CC437D" w:rsidP="00CC437D">
      <w:pPr>
        <w:spacing w:after="0" w:line="240" w:lineRule="auto"/>
        <w:ind w:firstLine="709"/>
        <w:jc w:val="both"/>
        <w:rPr>
          <w:rFonts w:ascii="Times New Roman" w:hAnsi="Times New Roman"/>
          <w:sz w:val="24"/>
          <w:szCs w:val="24"/>
        </w:rPr>
      </w:pPr>
      <w:r w:rsidRPr="00476C5D">
        <w:rPr>
          <w:rFonts w:ascii="Times New Roman" w:hAnsi="Times New Roman"/>
          <w:sz w:val="24"/>
          <w:szCs w:val="24"/>
        </w:rPr>
        <w:t>13. Заявление не поддается прочтению, содержит нецензурные или оскорбительные выражения.</w:t>
      </w: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Дополнительная информация: ______________________________________________.</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ind w:firstLine="709"/>
        <w:jc w:val="both"/>
        <w:rPr>
          <w:rFonts w:ascii="Times New Roman" w:hAnsi="Times New Roman"/>
          <w:sz w:val="24"/>
        </w:rPr>
      </w:pPr>
      <w:r w:rsidRPr="00476C5D">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rsidR="00CC437D" w:rsidRPr="00476C5D" w:rsidRDefault="00CC437D" w:rsidP="00CC437D">
      <w:pPr>
        <w:spacing w:after="0" w:line="240" w:lineRule="auto"/>
        <w:ind w:firstLine="709"/>
        <w:jc w:val="both"/>
        <w:rPr>
          <w:rFonts w:ascii="Times New Roman" w:hAnsi="Times New Roman"/>
          <w:sz w:val="24"/>
        </w:rPr>
      </w:pPr>
    </w:p>
    <w:p w:rsidR="00CC437D" w:rsidRPr="00476C5D" w:rsidRDefault="00CC437D" w:rsidP="00CC437D">
      <w:pPr>
        <w:spacing w:after="0" w:line="240" w:lineRule="auto"/>
        <w:jc w:val="both"/>
        <w:rPr>
          <w:rFonts w:ascii="Times New Roman" w:hAnsi="Times New Roman"/>
          <w:sz w:val="24"/>
        </w:rPr>
      </w:pPr>
      <w:r w:rsidRPr="00476C5D">
        <w:rPr>
          <w:rFonts w:ascii="Times New Roman" w:hAnsi="Times New Roman"/>
          <w:sz w:val="24"/>
        </w:rPr>
        <w:t>_____________________________   ______________________   __________________________</w:t>
      </w:r>
    </w:p>
    <w:p w:rsidR="00CC437D" w:rsidRPr="00476C5D" w:rsidRDefault="00CC437D" w:rsidP="00CC437D">
      <w:pPr>
        <w:spacing w:line="240" w:lineRule="auto"/>
        <w:rPr>
          <w:rFonts w:ascii="Times New Roman" w:hAnsi="Times New Roman"/>
          <w:sz w:val="20"/>
        </w:rPr>
      </w:pPr>
      <w:r w:rsidRPr="00476C5D">
        <w:rPr>
          <w:rFonts w:ascii="Times New Roman" w:hAnsi="Times New Roman"/>
          <w:sz w:val="20"/>
        </w:rPr>
        <w:t xml:space="preserve">           </w:t>
      </w:r>
      <w:r w:rsidRPr="00476C5D">
        <w:rPr>
          <w:rFonts w:ascii="Times New Roman" w:hAnsi="Times New Roman"/>
          <w:sz w:val="20"/>
        </w:rPr>
        <w:tab/>
      </w:r>
      <w:r w:rsidRPr="00476C5D">
        <w:rPr>
          <w:rFonts w:ascii="Times New Roman" w:hAnsi="Times New Roman"/>
          <w:sz w:val="20"/>
        </w:rPr>
        <w:tab/>
        <w:t>должность                                                   подпись                                              ФИО</w:t>
      </w:r>
    </w:p>
    <w:p w:rsidR="00631A83"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lastRenderedPageBreak/>
        <w:t xml:space="preserve">Приложение 3 </w:t>
      </w:r>
    </w:p>
    <w:p w:rsidR="00CC437D" w:rsidRPr="00476C5D" w:rsidRDefault="00CC437D" w:rsidP="00631A83">
      <w:pPr>
        <w:spacing w:after="0" w:line="240" w:lineRule="auto"/>
        <w:ind w:left="5387"/>
        <w:rPr>
          <w:rFonts w:ascii="Times New Roman" w:hAnsi="Times New Roman"/>
          <w:sz w:val="20"/>
          <w:szCs w:val="20"/>
        </w:rPr>
      </w:pPr>
      <w:r w:rsidRPr="00476C5D">
        <w:rPr>
          <w:rFonts w:ascii="Times New Roman" w:hAnsi="Times New Roman"/>
          <w:sz w:val="20"/>
          <w:szCs w:val="20"/>
        </w:rPr>
        <w:t xml:space="preserve">к административному регламенту предоставления муниципальной услуги </w:t>
      </w:r>
    </w:p>
    <w:p w:rsidR="00CC437D" w:rsidRPr="00476C5D" w:rsidRDefault="00CC437D" w:rsidP="00CC437D">
      <w:pPr>
        <w:spacing w:after="12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rPr>
      </w:pP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rPr>
        <w:t>Форма В</w:t>
      </w:r>
      <w:r w:rsidRPr="00476C5D">
        <w:rPr>
          <w:rFonts w:ascii="Times New Roman" w:hAnsi="Times New Roman"/>
          <w:b/>
          <w:sz w:val="28"/>
          <w:szCs w:val="26"/>
        </w:rPr>
        <w:t xml:space="preserve">ыписки из реестра муниципальной собственности </w:t>
      </w:r>
    </w:p>
    <w:p w:rsidR="00631A83" w:rsidRDefault="00631A83" w:rsidP="00CC437D">
      <w:pPr>
        <w:spacing w:after="0" w:line="240" w:lineRule="auto"/>
        <w:jc w:val="center"/>
        <w:rPr>
          <w:rFonts w:ascii="Times New Roman" w:hAnsi="Times New Roman"/>
          <w:b/>
          <w:sz w:val="28"/>
          <w:szCs w:val="26"/>
        </w:rPr>
      </w:pPr>
      <w:r>
        <w:rPr>
          <w:rFonts w:ascii="Times New Roman" w:hAnsi="Times New Roman"/>
          <w:b/>
          <w:sz w:val="28"/>
          <w:szCs w:val="26"/>
        </w:rPr>
        <w:t xml:space="preserve">Большеулуйского сельсовета Большеулуйского </w:t>
      </w:r>
      <w:r w:rsidR="00CC437D" w:rsidRPr="00476C5D">
        <w:rPr>
          <w:rFonts w:ascii="Times New Roman" w:hAnsi="Times New Roman"/>
          <w:b/>
          <w:sz w:val="28"/>
          <w:szCs w:val="26"/>
        </w:rPr>
        <w:t xml:space="preserve">района </w:t>
      </w:r>
    </w:p>
    <w:p w:rsidR="00CC437D" w:rsidRPr="00476C5D" w:rsidRDefault="00CC437D" w:rsidP="00CC437D">
      <w:pPr>
        <w:spacing w:after="0" w:line="240" w:lineRule="auto"/>
        <w:jc w:val="center"/>
        <w:rPr>
          <w:rFonts w:ascii="Times New Roman" w:hAnsi="Times New Roman"/>
          <w:b/>
          <w:sz w:val="28"/>
          <w:szCs w:val="26"/>
        </w:rPr>
      </w:pPr>
      <w:r w:rsidRPr="00476C5D">
        <w:rPr>
          <w:rFonts w:ascii="Times New Roman" w:hAnsi="Times New Roman"/>
          <w:b/>
          <w:sz w:val="28"/>
          <w:szCs w:val="26"/>
        </w:rPr>
        <w:t>Красноярского края</w:t>
      </w:r>
    </w:p>
    <w:p w:rsidR="00CC437D" w:rsidRPr="00476C5D" w:rsidRDefault="00CC437D" w:rsidP="00CC437D">
      <w:pPr>
        <w:spacing w:after="0" w:line="240" w:lineRule="auto"/>
        <w:jc w:val="center"/>
        <w:rPr>
          <w:rFonts w:ascii="Times New Roman" w:hAnsi="Times New Roman"/>
          <w:b/>
          <w:sz w:val="28"/>
          <w:szCs w:val="26"/>
        </w:rPr>
      </w:pPr>
    </w:p>
    <w:p w:rsidR="00CC437D" w:rsidRPr="00476C5D" w:rsidRDefault="00CC437D" w:rsidP="00CC437D">
      <w:pPr>
        <w:spacing w:after="120" w:line="240" w:lineRule="auto"/>
        <w:jc w:val="both"/>
        <w:rPr>
          <w:rFonts w:ascii="Times New Roman" w:hAnsi="Times New Roman"/>
          <w:noProof/>
          <w:sz w:val="28"/>
          <w:szCs w:val="26"/>
        </w:rPr>
      </w:pPr>
      <w:r>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7147D4E1" wp14:editId="6BBE9DAB">
                <wp:simplePos x="0" y="0"/>
                <wp:positionH relativeFrom="column">
                  <wp:posOffset>-89535</wp:posOffset>
                </wp:positionH>
                <wp:positionV relativeFrom="paragraph">
                  <wp:posOffset>0</wp:posOffset>
                </wp:positionV>
                <wp:extent cx="3274695" cy="2399030"/>
                <wp:effectExtent l="1905"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631A83" w:rsidRPr="00631A83" w:rsidRDefault="00631A83" w:rsidP="00631A83">
                            <w:pPr>
                              <w:spacing w:after="0" w:line="240" w:lineRule="auto"/>
                              <w:rPr>
                                <w:rFonts w:ascii="Times New Roman" w:eastAsia="Times New Roman" w:hAnsi="Times New Roman" w:cs="Times New Roman"/>
                                <w:sz w:val="24"/>
                                <w:szCs w:val="24"/>
                              </w:rPr>
                            </w:pPr>
                          </w:p>
                          <w:p w:rsidR="00631A83" w:rsidRPr="00631A83" w:rsidRDefault="00631A83"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631A83" w:rsidRPr="00631A83" w:rsidRDefault="00631A83"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22" w:history="1">
                              <w:r w:rsidRPr="00631A83">
                                <w:rPr>
                                  <w:rFonts w:ascii="Times New Roman" w:eastAsia="Times New Roman" w:hAnsi="Times New Roman" w:cs="Times New Roman"/>
                                  <w:color w:val="0000FF"/>
                                  <w:sz w:val="24"/>
                                  <w:szCs w:val="24"/>
                                  <w:lang w:val="en-US"/>
                                </w:rPr>
                                <w:t>selsovet@mail.ru</w:t>
                              </w:r>
                            </w:hyperlink>
                          </w:p>
                          <w:p w:rsidR="00631A83" w:rsidRPr="00631A83" w:rsidRDefault="00E9607E" w:rsidP="00631A83">
                            <w:pPr>
                              <w:spacing w:after="0" w:line="240" w:lineRule="auto"/>
                              <w:rPr>
                                <w:rFonts w:ascii="Times New Roman" w:eastAsia="Times New Roman" w:hAnsi="Times New Roman" w:cs="Times New Roman"/>
                                <w:sz w:val="24"/>
                                <w:szCs w:val="24"/>
                                <w:lang w:val="en-US"/>
                              </w:rPr>
                            </w:pPr>
                            <w:hyperlink w:history="1">
                              <w:r w:rsidR="00631A83" w:rsidRPr="00631A83">
                                <w:rPr>
                                  <w:rFonts w:ascii="Times New Roman" w:eastAsia="Times New Roman" w:hAnsi="Times New Roman" w:cs="Times New Roman"/>
                                  <w:color w:val="0000FF"/>
                                  <w:sz w:val="24"/>
                                  <w:szCs w:val="24"/>
                                  <w:u w:val="single"/>
                                  <w:lang w:val="en-US"/>
                                </w:rPr>
                                <w:t>https://</w:t>
                              </w:r>
                            </w:hyperlink>
                            <w:r w:rsidR="00631A83" w:rsidRPr="00631A83">
                              <w:rPr>
                                <w:rFonts w:ascii="Times New Roman" w:eastAsia="Times New Roman" w:hAnsi="Times New Roman" w:cs="Times New Roman"/>
                                <w:sz w:val="24"/>
                                <w:szCs w:val="24"/>
                                <w:lang w:val="en-US"/>
                              </w:rPr>
                              <w:t>bului-sels.ru</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ОКПО 04095581, ОГРН 1022401159076,</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____________ № _____________</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631A83" w:rsidRPr="00617E10" w:rsidRDefault="00631A83" w:rsidP="00CC437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0;width:257.85pt;height:1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wwIAALo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" filled="f" stroked="f">
                <v:textbox>
                  <w:txbxContent>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Администрация</w:t>
                      </w:r>
                    </w:p>
                    <w:p w:rsidR="00631A83" w:rsidRPr="00631A83" w:rsidRDefault="00631A83" w:rsidP="00631A83">
                      <w:pPr>
                        <w:spacing w:after="0" w:line="240" w:lineRule="auto"/>
                        <w:jc w:val="center"/>
                        <w:rPr>
                          <w:rFonts w:ascii="Times New Roman" w:eastAsia="Times New Roman" w:hAnsi="Times New Roman" w:cs="Times New Roman"/>
                          <w:b/>
                          <w:sz w:val="24"/>
                          <w:szCs w:val="24"/>
                        </w:rPr>
                      </w:pPr>
                      <w:r w:rsidRPr="00631A83">
                        <w:rPr>
                          <w:rFonts w:ascii="Times New Roman" w:eastAsia="Times New Roman" w:hAnsi="Times New Roman" w:cs="Times New Roman"/>
                          <w:b/>
                          <w:sz w:val="24"/>
                          <w:szCs w:val="24"/>
                        </w:rPr>
                        <w:t>Большеулуйского сельсовета</w:t>
                      </w:r>
                    </w:p>
                    <w:p w:rsidR="00631A83" w:rsidRPr="00631A83" w:rsidRDefault="00631A83" w:rsidP="00631A83">
                      <w:pPr>
                        <w:spacing w:after="0" w:line="240" w:lineRule="auto"/>
                        <w:rPr>
                          <w:rFonts w:ascii="Times New Roman" w:eastAsia="Times New Roman" w:hAnsi="Times New Roman" w:cs="Times New Roman"/>
                          <w:sz w:val="24"/>
                          <w:szCs w:val="24"/>
                        </w:rPr>
                      </w:pPr>
                    </w:p>
                    <w:p w:rsidR="00631A83" w:rsidRPr="00631A83" w:rsidRDefault="00631A83" w:rsidP="00631A83">
                      <w:pPr>
                        <w:spacing w:after="0" w:line="240" w:lineRule="auto"/>
                        <w:rPr>
                          <w:rFonts w:ascii="Times New Roman" w:eastAsia="Times New Roman" w:hAnsi="Times New Roman" w:cs="Times New Roman"/>
                          <w:sz w:val="24"/>
                          <w:szCs w:val="24"/>
                        </w:rPr>
                      </w:pPr>
                      <w:proofErr w:type="spellStart"/>
                      <w:r w:rsidRPr="00631A83">
                        <w:rPr>
                          <w:rFonts w:ascii="Times New Roman" w:eastAsia="Times New Roman" w:hAnsi="Times New Roman" w:cs="Times New Roman"/>
                          <w:sz w:val="24"/>
                          <w:szCs w:val="24"/>
                        </w:rPr>
                        <w:t>ул</w:t>
                      </w:r>
                      <w:proofErr w:type="gramStart"/>
                      <w:r w:rsidRPr="00631A83">
                        <w:rPr>
                          <w:rFonts w:ascii="Times New Roman" w:eastAsia="Times New Roman" w:hAnsi="Times New Roman" w:cs="Times New Roman"/>
                          <w:sz w:val="24"/>
                          <w:szCs w:val="24"/>
                        </w:rPr>
                        <w:t>.Р</w:t>
                      </w:r>
                      <w:proofErr w:type="gramEnd"/>
                      <w:r w:rsidRPr="00631A83">
                        <w:rPr>
                          <w:rFonts w:ascii="Times New Roman" w:eastAsia="Times New Roman" w:hAnsi="Times New Roman" w:cs="Times New Roman"/>
                          <w:sz w:val="24"/>
                          <w:szCs w:val="24"/>
                        </w:rPr>
                        <w:t>еволюции</w:t>
                      </w:r>
                      <w:proofErr w:type="spellEnd"/>
                      <w:r w:rsidRPr="00631A83">
                        <w:rPr>
                          <w:rFonts w:ascii="Times New Roman" w:eastAsia="Times New Roman" w:hAnsi="Times New Roman" w:cs="Times New Roman"/>
                          <w:sz w:val="24"/>
                          <w:szCs w:val="24"/>
                        </w:rPr>
                        <w:t xml:space="preserve">, д.11, </w:t>
                      </w:r>
                      <w:proofErr w:type="spellStart"/>
                      <w:r w:rsidRPr="00631A83">
                        <w:rPr>
                          <w:rFonts w:ascii="Times New Roman" w:eastAsia="Times New Roman" w:hAnsi="Times New Roman" w:cs="Times New Roman"/>
                          <w:sz w:val="24"/>
                          <w:szCs w:val="24"/>
                        </w:rPr>
                        <w:t>с.Большой</w:t>
                      </w:r>
                      <w:proofErr w:type="spellEnd"/>
                      <w:r w:rsidRPr="00631A83">
                        <w:rPr>
                          <w:rFonts w:ascii="Times New Roman" w:eastAsia="Times New Roman" w:hAnsi="Times New Roman" w:cs="Times New Roman"/>
                          <w:sz w:val="24"/>
                          <w:szCs w:val="24"/>
                        </w:rPr>
                        <w:t xml:space="preserve"> Улуй</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Большеулуйского района</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Красноярского края 662110</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тел.(39159) 2-14-48, факс (39159) 21-6-61</w:t>
                      </w:r>
                    </w:p>
                    <w:p w:rsidR="00631A83" w:rsidRPr="00631A83" w:rsidRDefault="00631A83" w:rsidP="00631A83">
                      <w:pPr>
                        <w:spacing w:after="0" w:line="240" w:lineRule="auto"/>
                        <w:rPr>
                          <w:rFonts w:ascii="Times New Roman" w:eastAsia="Times New Roman" w:hAnsi="Times New Roman" w:cs="Times New Roman"/>
                          <w:sz w:val="24"/>
                          <w:szCs w:val="24"/>
                          <w:lang w:val="en-US"/>
                        </w:rPr>
                      </w:pPr>
                      <w:proofErr w:type="gramStart"/>
                      <w:r w:rsidRPr="00631A83">
                        <w:rPr>
                          <w:rFonts w:ascii="Times New Roman" w:eastAsia="Times New Roman" w:hAnsi="Times New Roman" w:cs="Times New Roman"/>
                          <w:sz w:val="24"/>
                          <w:szCs w:val="24"/>
                          <w:lang w:val="en-US"/>
                        </w:rPr>
                        <w:t>e-mail</w:t>
                      </w:r>
                      <w:proofErr w:type="gramEnd"/>
                      <w:r w:rsidRPr="00631A83">
                        <w:rPr>
                          <w:rFonts w:ascii="Times New Roman" w:eastAsia="Times New Roman" w:hAnsi="Times New Roman" w:cs="Times New Roman"/>
                          <w:sz w:val="24"/>
                          <w:szCs w:val="24"/>
                          <w:lang w:val="en-US"/>
                        </w:rPr>
                        <w:t>: bului</w:t>
                      </w:r>
                      <w:hyperlink r:id="rId24" w:history="1">
                        <w:r w:rsidRPr="00631A83">
                          <w:rPr>
                            <w:rFonts w:ascii="Times New Roman" w:eastAsia="Times New Roman" w:hAnsi="Times New Roman" w:cs="Times New Roman"/>
                            <w:color w:val="0000FF"/>
                            <w:sz w:val="24"/>
                            <w:szCs w:val="24"/>
                            <w:lang w:val="en-US"/>
                          </w:rPr>
                          <w:t>selsovet@mail.ru</w:t>
                        </w:r>
                      </w:hyperlink>
                    </w:p>
                    <w:p w:rsidR="00631A83" w:rsidRPr="00631A83" w:rsidRDefault="00631A83" w:rsidP="00631A83">
                      <w:pPr>
                        <w:spacing w:after="0" w:line="240" w:lineRule="auto"/>
                        <w:rPr>
                          <w:rFonts w:ascii="Times New Roman" w:eastAsia="Times New Roman" w:hAnsi="Times New Roman" w:cs="Times New Roman"/>
                          <w:sz w:val="24"/>
                          <w:szCs w:val="24"/>
                          <w:lang w:val="en-US"/>
                        </w:rPr>
                      </w:pPr>
                      <w:hyperlink r:id="rId25" w:history="1">
                        <w:r w:rsidRPr="00631A83">
                          <w:rPr>
                            <w:rFonts w:ascii="Times New Roman" w:eastAsia="Times New Roman" w:hAnsi="Times New Roman" w:cs="Times New Roman"/>
                            <w:color w:val="0000FF"/>
                            <w:sz w:val="24"/>
                            <w:szCs w:val="24"/>
                            <w:u w:val="single"/>
                            <w:lang w:val="en-US"/>
                          </w:rPr>
                          <w:t>https://</w:t>
                        </w:r>
                      </w:hyperlink>
                      <w:r w:rsidRPr="00631A83">
                        <w:rPr>
                          <w:rFonts w:ascii="Times New Roman" w:eastAsia="Times New Roman" w:hAnsi="Times New Roman" w:cs="Times New Roman"/>
                          <w:sz w:val="24"/>
                          <w:szCs w:val="24"/>
                          <w:lang w:val="en-US"/>
                        </w:rPr>
                        <w:t>bului-sels.ru</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ОКПО 04095581, ОГРН 1022401159076,</w:t>
                      </w:r>
                    </w:p>
                    <w:p w:rsidR="00631A83" w:rsidRPr="00631A83" w:rsidRDefault="00631A83" w:rsidP="00631A83">
                      <w:pPr>
                        <w:spacing w:after="0" w:line="240" w:lineRule="auto"/>
                        <w:rPr>
                          <w:rFonts w:ascii="Times New Roman" w:eastAsia="Times New Roman" w:hAnsi="Times New Roman" w:cs="Times New Roman"/>
                          <w:sz w:val="24"/>
                          <w:szCs w:val="24"/>
                        </w:rPr>
                      </w:pPr>
                      <w:r w:rsidRPr="00631A83">
                        <w:rPr>
                          <w:rFonts w:ascii="Times New Roman" w:eastAsia="Times New Roman" w:hAnsi="Times New Roman" w:cs="Times New Roman"/>
                          <w:sz w:val="24"/>
                          <w:szCs w:val="24"/>
                        </w:rPr>
                        <w:t>ИНН 2409000525, КПП  240901001</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____________ № _____________</w:t>
                      </w:r>
                    </w:p>
                    <w:p w:rsidR="00631A83" w:rsidRPr="00DF30C1" w:rsidRDefault="00631A83" w:rsidP="00CC437D">
                      <w:pPr>
                        <w:spacing w:after="0" w:line="240" w:lineRule="auto"/>
                        <w:jc w:val="center"/>
                        <w:rPr>
                          <w:rFonts w:ascii="Times New Roman" w:hAnsi="Times New Roman"/>
                        </w:rPr>
                      </w:pPr>
                      <w:r w:rsidRPr="00DF30C1">
                        <w:rPr>
                          <w:rFonts w:ascii="Times New Roman" w:hAnsi="Times New Roman"/>
                        </w:rPr>
                        <w:t>На № ________ от ____.____.20____г.</w:t>
                      </w:r>
                    </w:p>
                    <w:p w:rsidR="00631A83" w:rsidRPr="00617E10" w:rsidRDefault="00631A83" w:rsidP="00CC437D">
                      <w:pPr>
                        <w:rPr>
                          <w:szCs w:val="28"/>
                        </w:rPr>
                      </w:pPr>
                    </w:p>
                  </w:txbxContent>
                </v:textbox>
                <w10:wrap type="square"/>
              </v:shape>
            </w:pict>
          </mc:Fallback>
        </mc:AlternateContent>
      </w:r>
      <w:r w:rsidRPr="00476C5D">
        <w:rPr>
          <w:rFonts w:ascii="Times New Roman" w:hAnsi="Times New Roman"/>
          <w:sz w:val="28"/>
          <w:szCs w:val="28"/>
        </w:rPr>
        <w:t xml:space="preserve">     </w:t>
      </w:r>
      <w:r w:rsidRPr="00476C5D">
        <w:rPr>
          <w:rFonts w:ascii="Times New Roman" w:hAnsi="Times New Roman"/>
          <w:noProof/>
          <w:sz w:val="28"/>
          <w:szCs w:val="28"/>
        </w:rPr>
        <w:t>Заявителю 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Адрес  ___________________</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6"/>
          <w:szCs w:val="26"/>
        </w:rPr>
      </w:pPr>
      <w:r w:rsidRPr="00476C5D">
        <w:rPr>
          <w:rFonts w:ascii="Times New Roman" w:hAnsi="Times New Roman"/>
          <w:noProof/>
          <w:sz w:val="28"/>
          <w:szCs w:val="26"/>
        </w:rPr>
        <w:t xml:space="preserve">   </w:t>
      </w:r>
    </w:p>
    <w:p w:rsidR="00CC437D" w:rsidRPr="00476C5D" w:rsidRDefault="00CC437D" w:rsidP="00CC437D">
      <w:pPr>
        <w:spacing w:after="120" w:line="240" w:lineRule="auto"/>
        <w:jc w:val="both"/>
        <w:rPr>
          <w:rFonts w:ascii="Times New Roman" w:hAnsi="Times New Roman"/>
          <w:noProof/>
          <w:sz w:val="32"/>
          <w:szCs w:val="26"/>
        </w:rPr>
      </w:pPr>
      <w:r w:rsidRPr="00476C5D">
        <w:rPr>
          <w:rFonts w:ascii="Times New Roman" w:hAnsi="Times New Roman"/>
          <w:noProof/>
          <w:sz w:val="32"/>
          <w:szCs w:val="26"/>
        </w:rPr>
        <w:t xml:space="preserve">    </w:t>
      </w:r>
    </w:p>
    <w:p w:rsidR="00CC437D" w:rsidRPr="00476C5D" w:rsidRDefault="00CC437D" w:rsidP="00CC437D">
      <w:pPr>
        <w:spacing w:after="120" w:line="240" w:lineRule="auto"/>
        <w:jc w:val="both"/>
        <w:rPr>
          <w:rFonts w:ascii="Times New Roman" w:hAnsi="Times New Roman"/>
          <w:noProof/>
          <w:sz w:val="28"/>
          <w:szCs w:val="26"/>
        </w:rPr>
      </w:pPr>
      <w:r w:rsidRPr="00476C5D">
        <w:rPr>
          <w:rFonts w:ascii="Times New Roman" w:hAnsi="Times New Roman"/>
          <w:noProof/>
          <w:sz w:val="26"/>
          <w:szCs w:val="26"/>
        </w:rPr>
        <w:t xml:space="preserve">      </w:t>
      </w:r>
      <w:r w:rsidRPr="00476C5D">
        <w:rPr>
          <w:rFonts w:ascii="Times New Roman" w:hAnsi="Times New Roman"/>
          <w:noProof/>
          <w:sz w:val="28"/>
          <w:szCs w:val="26"/>
        </w:rPr>
        <w:t xml:space="preserve"> </w:t>
      </w:r>
    </w:p>
    <w:p w:rsidR="00CC437D" w:rsidRPr="00476C5D" w:rsidRDefault="00CC437D" w:rsidP="00CC437D">
      <w:pPr>
        <w:pStyle w:val="ConsPlusNormal"/>
        <w:tabs>
          <w:tab w:val="left" w:pos="7371"/>
        </w:tabs>
        <w:spacing w:after="120"/>
        <w:rPr>
          <w:sz w:val="28"/>
          <w:szCs w:val="28"/>
        </w:rPr>
      </w:pPr>
      <w:r w:rsidRPr="00476C5D">
        <w:rPr>
          <w:noProof/>
          <w:sz w:val="28"/>
          <w:szCs w:val="26"/>
        </w:rPr>
        <w:t xml:space="preserve">      </w:t>
      </w:r>
    </w:p>
    <w:p w:rsidR="00CC437D" w:rsidRPr="00476C5D" w:rsidRDefault="00CC437D" w:rsidP="00CC437D">
      <w:pPr>
        <w:spacing w:after="120" w:line="240" w:lineRule="auto"/>
        <w:jc w:val="both"/>
        <w:rPr>
          <w:rFonts w:ascii="Times New Roman" w:hAnsi="Times New Roman"/>
          <w:sz w:val="28"/>
        </w:rPr>
      </w:pP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Выписка из реестра муниципальной собственности</w:t>
      </w:r>
    </w:p>
    <w:p w:rsidR="00631A83" w:rsidRDefault="00631A83" w:rsidP="00CC437D">
      <w:pPr>
        <w:pStyle w:val="af3"/>
        <w:jc w:val="center"/>
        <w:rPr>
          <w:rFonts w:ascii="Times New Roman" w:eastAsia="Times New Roman" w:hAnsi="Times New Roman" w:cs="Times New Roman"/>
          <w:b/>
          <w:color w:val="auto"/>
          <w:sz w:val="28"/>
        </w:rPr>
      </w:pPr>
      <w:r w:rsidRPr="00631A83">
        <w:rPr>
          <w:rFonts w:ascii="Times New Roman" w:eastAsia="Times New Roman" w:hAnsi="Times New Roman" w:cs="Times New Roman"/>
          <w:b/>
          <w:color w:val="auto"/>
          <w:sz w:val="28"/>
        </w:rPr>
        <w:t>Большеулуйского сельсовета Большеулуйского</w:t>
      </w:r>
      <w:r w:rsidR="00CC437D" w:rsidRPr="00476C5D">
        <w:rPr>
          <w:rFonts w:ascii="Times New Roman" w:eastAsia="Times New Roman" w:hAnsi="Times New Roman" w:cs="Times New Roman"/>
          <w:b/>
          <w:color w:val="auto"/>
          <w:sz w:val="28"/>
        </w:rPr>
        <w:t xml:space="preserve"> района </w:t>
      </w:r>
    </w:p>
    <w:p w:rsidR="00CC437D" w:rsidRPr="00476C5D" w:rsidRDefault="00CC437D" w:rsidP="00CC437D">
      <w:pPr>
        <w:pStyle w:val="af3"/>
        <w:jc w:val="center"/>
        <w:rPr>
          <w:rFonts w:ascii="Times New Roman" w:eastAsia="Times New Roman" w:hAnsi="Times New Roman" w:cs="Times New Roman"/>
          <w:b/>
          <w:color w:val="auto"/>
          <w:sz w:val="28"/>
        </w:rPr>
      </w:pPr>
      <w:r w:rsidRPr="00476C5D">
        <w:rPr>
          <w:rFonts w:ascii="Times New Roman" w:eastAsia="Times New Roman" w:hAnsi="Times New Roman" w:cs="Times New Roman"/>
          <w:b/>
          <w:color w:val="auto"/>
          <w:sz w:val="28"/>
        </w:rPr>
        <w:t>Красноярского края</w:t>
      </w:r>
    </w:p>
    <w:p w:rsidR="00CC437D" w:rsidRPr="00476C5D" w:rsidRDefault="00CC437D" w:rsidP="00CC437D">
      <w:pPr>
        <w:pStyle w:val="af3"/>
        <w:jc w:val="both"/>
        <w:rPr>
          <w:rFonts w:ascii="Times New Roman" w:eastAsia="Times New Roman" w:hAnsi="Times New Roman" w:cs="Times New Roman"/>
          <w:color w:val="auto"/>
        </w:rPr>
      </w:pPr>
    </w:p>
    <w:p w:rsidR="00CC437D" w:rsidRPr="00476C5D" w:rsidRDefault="00CC437D" w:rsidP="00CC437D">
      <w:pPr>
        <w:pStyle w:val="af3"/>
        <w:tabs>
          <w:tab w:val="left" w:pos="709"/>
        </w:tabs>
        <w:jc w:val="both"/>
        <w:rPr>
          <w:rFonts w:ascii="Times New Roman" w:eastAsia="Times New Roman" w:hAnsi="Times New Roman" w:cs="Times New Roman"/>
          <w:color w:val="auto"/>
          <w:sz w:val="28"/>
        </w:rPr>
      </w:pPr>
      <w:r w:rsidRPr="00476C5D">
        <w:rPr>
          <w:rFonts w:ascii="Times New Roman" w:eastAsia="Times New Roman" w:hAnsi="Times New Roman" w:cs="Times New Roman"/>
          <w:color w:val="auto"/>
        </w:rPr>
        <w:tab/>
      </w:r>
      <w:r w:rsidR="00631A83">
        <w:rPr>
          <w:rFonts w:ascii="Times New Roman" w:eastAsia="Times New Roman" w:hAnsi="Times New Roman" w:cs="Times New Roman"/>
          <w:color w:val="auto"/>
          <w:sz w:val="28"/>
        </w:rPr>
        <w:t>Администрация Большеулуйского сельсовета Большеулуйского</w:t>
      </w:r>
      <w:r w:rsidRPr="00476C5D">
        <w:rPr>
          <w:rFonts w:ascii="Times New Roman" w:eastAsia="Times New Roman" w:hAnsi="Times New Roman" w:cs="Times New Roman"/>
          <w:color w:val="auto"/>
          <w:sz w:val="28"/>
        </w:rPr>
        <w:t xml:space="preserve"> района Красноярского края подтверждает, что объект недвижимости (указать вид), расположенный по адресу: Красноярский край, </w:t>
      </w:r>
      <w:r w:rsidR="00631A83">
        <w:rPr>
          <w:rFonts w:ascii="Times New Roman" w:eastAsia="Times New Roman" w:hAnsi="Times New Roman" w:cs="Times New Roman"/>
          <w:color w:val="auto"/>
          <w:sz w:val="28"/>
        </w:rPr>
        <w:t>Большеулуйский</w:t>
      </w:r>
      <w:r w:rsidRPr="00476C5D">
        <w:rPr>
          <w:rFonts w:ascii="Times New Roman" w:eastAsia="Times New Roman" w:hAnsi="Times New Roman" w:cs="Times New Roman"/>
          <w:color w:val="auto"/>
          <w:sz w:val="28"/>
        </w:rPr>
        <w:t xml:space="preserve"> район,</w:t>
      </w:r>
      <w:r>
        <w:rPr>
          <w:rFonts w:ascii="Times New Roman" w:eastAsia="Times New Roman" w:hAnsi="Times New Roman" w:cs="Times New Roman"/>
          <w:color w:val="auto"/>
          <w:sz w:val="28"/>
        </w:rPr>
        <w:t xml:space="preserve"> __</w:t>
      </w:r>
      <w:r w:rsidRPr="00476C5D">
        <w:rPr>
          <w:rFonts w:ascii="Times New Roman" w:eastAsia="Times New Roman" w:hAnsi="Times New Roman" w:cs="Times New Roman"/>
          <w:color w:val="auto"/>
          <w:sz w:val="28"/>
        </w:rPr>
        <w:t>__________________________________________________________________  (не) вхо</w:t>
      </w:r>
      <w:r w:rsidR="00631A83">
        <w:rPr>
          <w:rFonts w:ascii="Times New Roman" w:eastAsia="Times New Roman" w:hAnsi="Times New Roman" w:cs="Times New Roman"/>
          <w:color w:val="auto"/>
          <w:sz w:val="28"/>
        </w:rPr>
        <w:t>д</w:t>
      </w:r>
      <w:r w:rsidRPr="00476C5D">
        <w:rPr>
          <w:rFonts w:ascii="Times New Roman" w:eastAsia="Times New Roman" w:hAnsi="Times New Roman" w:cs="Times New Roman"/>
          <w:color w:val="auto"/>
          <w:sz w:val="28"/>
        </w:rPr>
        <w:t xml:space="preserve">ит в состав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 и (не) включено в реестр муниципальной собственности </w:t>
      </w:r>
      <w:r w:rsidR="00631A83" w:rsidRPr="00631A83">
        <w:rPr>
          <w:rFonts w:ascii="Times New Roman" w:eastAsia="Times New Roman" w:hAnsi="Times New Roman" w:cs="Times New Roman"/>
          <w:color w:val="auto"/>
          <w:sz w:val="28"/>
        </w:rPr>
        <w:t>Большеулуйского сельсовета Большеулуйского</w:t>
      </w:r>
      <w:r w:rsidRPr="00476C5D">
        <w:rPr>
          <w:rFonts w:ascii="Times New Roman" w:eastAsia="Times New Roman" w:hAnsi="Times New Roman" w:cs="Times New Roman"/>
          <w:color w:val="auto"/>
          <w:sz w:val="28"/>
        </w:rPr>
        <w:t xml:space="preserve"> района.</w:t>
      </w:r>
    </w:p>
    <w:p w:rsidR="00CC437D" w:rsidRPr="00476C5D" w:rsidRDefault="00CC437D" w:rsidP="00CC437D">
      <w:pPr>
        <w:pStyle w:val="af3"/>
        <w:jc w:val="both"/>
        <w:rPr>
          <w:rFonts w:ascii="Times New Roman" w:eastAsia="Times New Roman" w:hAnsi="Times New Roman" w:cs="Times New Roman"/>
          <w:color w:val="auto"/>
          <w:sz w:val="16"/>
        </w:rPr>
      </w:pPr>
    </w:p>
    <w:p w:rsidR="00CC437D" w:rsidRPr="00476C5D" w:rsidRDefault="00CC437D" w:rsidP="00CC437D">
      <w:pPr>
        <w:pStyle w:val="af3"/>
        <w:spacing w:after="120"/>
        <w:jc w:val="right"/>
        <w:rPr>
          <w:rFonts w:ascii="Times New Roman" w:eastAsia="Times New Roman" w:hAnsi="Times New Roman" w:cs="Times New Roman"/>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3331"/>
        <w:gridCol w:w="2268"/>
        <w:gridCol w:w="2268"/>
      </w:tblGrid>
      <w:tr w:rsidR="00CC437D" w:rsidRPr="00476C5D" w:rsidTr="00631A83">
        <w:tc>
          <w:tcPr>
            <w:tcW w:w="1489"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 в реестре</w:t>
            </w:r>
          </w:p>
        </w:tc>
        <w:tc>
          <w:tcPr>
            <w:tcW w:w="3331"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Адрес (кадастровый номер)</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Площадь кв. м.</w:t>
            </w:r>
          </w:p>
        </w:tc>
        <w:tc>
          <w:tcPr>
            <w:tcW w:w="2268" w:type="dxa"/>
          </w:tcPr>
          <w:p w:rsidR="00CC437D" w:rsidRPr="00476C5D" w:rsidRDefault="00CC437D" w:rsidP="00631A83">
            <w:pPr>
              <w:pStyle w:val="af3"/>
              <w:autoSpaceDE w:val="0"/>
              <w:autoSpaceDN w:val="0"/>
              <w:adjustRightInd w:val="0"/>
              <w:spacing w:after="120"/>
              <w:jc w:val="center"/>
              <w:rPr>
                <w:rFonts w:ascii="Times New Roman" w:eastAsia="Times New Roman" w:hAnsi="Times New Roman" w:cs="Times New Roman"/>
                <w:color w:val="auto"/>
              </w:rPr>
            </w:pPr>
            <w:r w:rsidRPr="00476C5D">
              <w:rPr>
                <w:rFonts w:ascii="Times New Roman" w:eastAsia="Times New Roman" w:hAnsi="Times New Roman" w:cs="Times New Roman"/>
                <w:color w:val="auto"/>
              </w:rPr>
              <w:t>Год ввода в эксплуатацию</w:t>
            </w:r>
          </w:p>
        </w:tc>
      </w:tr>
      <w:tr w:rsidR="00CC437D" w:rsidRPr="00476C5D" w:rsidTr="00631A83">
        <w:tc>
          <w:tcPr>
            <w:tcW w:w="1489"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3331"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c>
          <w:tcPr>
            <w:tcW w:w="2268" w:type="dxa"/>
          </w:tcPr>
          <w:p w:rsidR="00CC437D" w:rsidRPr="00476C5D" w:rsidRDefault="00CC437D" w:rsidP="00631A83">
            <w:pPr>
              <w:pStyle w:val="af3"/>
              <w:autoSpaceDE w:val="0"/>
              <w:autoSpaceDN w:val="0"/>
              <w:adjustRightInd w:val="0"/>
              <w:spacing w:after="120"/>
              <w:jc w:val="right"/>
              <w:rPr>
                <w:rFonts w:ascii="Times New Roman" w:eastAsia="Times New Roman" w:hAnsi="Times New Roman" w:cs="Times New Roman"/>
                <w:color w:val="auto"/>
              </w:rPr>
            </w:pPr>
          </w:p>
        </w:tc>
      </w:tr>
    </w:tbl>
    <w:p w:rsidR="00CC437D" w:rsidRPr="00476C5D" w:rsidRDefault="00CC437D" w:rsidP="00CC437D">
      <w:pPr>
        <w:pStyle w:val="af3"/>
        <w:spacing w:after="120"/>
        <w:jc w:val="right"/>
        <w:rPr>
          <w:rFonts w:ascii="Times New Roman" w:eastAsia="Times New Roman" w:hAnsi="Times New Roman" w:cs="Times New Roman"/>
          <w:color w:val="auto"/>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631A83" w:rsidRPr="00C807C9" w:rsidRDefault="00631A83" w:rsidP="00631A83">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CC437D" w:rsidRPr="00476C5D" w:rsidRDefault="00CC437D" w:rsidP="00631A83">
      <w:pPr>
        <w:pStyle w:val="af3"/>
        <w:spacing w:after="120"/>
        <w:rPr>
          <w:rFonts w:ascii="Times New Roman" w:eastAsia="Times New Roman" w:hAnsi="Times New Roman" w:cs="Times New Roman"/>
          <w:color w:val="auto"/>
        </w:rPr>
      </w:pPr>
      <w:r w:rsidRPr="00476C5D">
        <w:rPr>
          <w:rFonts w:ascii="Times New Roman" w:eastAsia="Times New Roman" w:hAnsi="Times New Roman" w:cs="Times New Roman"/>
          <w:color w:val="auto"/>
          <w:sz w:val="28"/>
        </w:rPr>
        <w:tab/>
      </w:r>
      <w:r w:rsidRPr="00476C5D">
        <w:rPr>
          <w:rFonts w:ascii="Times New Roman" w:eastAsia="Times New Roman" w:hAnsi="Times New Roman" w:cs="Times New Roman"/>
          <w:color w:val="auto"/>
        </w:rPr>
        <w:tab/>
        <w:t xml:space="preserve"> </w:t>
      </w:r>
    </w:p>
    <w:p w:rsidR="00CC437D" w:rsidRPr="00476C5D" w:rsidRDefault="00CC437D" w:rsidP="00CC437D">
      <w:pPr>
        <w:pStyle w:val="af3"/>
        <w:spacing w:after="120"/>
        <w:jc w:val="right"/>
        <w:rPr>
          <w:rFonts w:ascii="Times New Roman" w:eastAsia="Times New Roman" w:hAnsi="Times New Roman" w:cs="Times New Roman"/>
          <w:color w:val="auto"/>
          <w:sz w:val="10"/>
        </w:rPr>
      </w:pPr>
    </w:p>
    <w:p w:rsidR="00CC437D" w:rsidRPr="00476C5D" w:rsidRDefault="00CC437D" w:rsidP="00CC437D">
      <w:pPr>
        <w:pStyle w:val="af3"/>
        <w:tabs>
          <w:tab w:val="left" w:pos="5820"/>
        </w:tabs>
        <w:spacing w:after="120"/>
        <w:rPr>
          <w:rFonts w:ascii="Times New Roman" w:hAnsi="Times New Roman" w:cs="Times New Roman"/>
          <w:color w:val="auto"/>
        </w:rPr>
      </w:pPr>
      <w:r w:rsidRPr="00476C5D">
        <w:rPr>
          <w:rFonts w:ascii="Times New Roman" w:eastAsia="Times New Roman" w:hAnsi="Times New Roman" w:cs="Times New Roman"/>
          <w:color w:val="auto"/>
        </w:rPr>
        <w:tab/>
        <w:t>М.П.</w:t>
      </w:r>
      <w:r>
        <w:rPr>
          <w:rFonts w:ascii="Times New Roman" w:eastAsia="Times New Roman" w:hAnsi="Times New Roman" w:cs="Times New Roman"/>
          <w:color w:val="auto"/>
        </w:rPr>
        <w:t xml:space="preserve">   </w:t>
      </w:r>
    </w:p>
    <w:p w:rsidR="00631A83" w:rsidRDefault="00631A8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631A83" w:rsidRPr="00E44ACF" w:rsidRDefault="00631A83" w:rsidP="00631A83">
      <w:pPr>
        <w:spacing w:after="0" w:line="240" w:lineRule="auto"/>
        <w:ind w:left="6372" w:firstLine="708"/>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4</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631A83" w:rsidRPr="00371D44"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631A83" w:rsidRPr="002B65F1" w:rsidRDefault="00631A83" w:rsidP="00631A83">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631A83" w:rsidRDefault="00631A83" w:rsidP="00631A83">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631A83" w:rsidRPr="00860CF0" w:rsidRDefault="00631A83" w:rsidP="00631A83">
      <w:pPr>
        <w:autoSpaceDE w:val="0"/>
        <w:autoSpaceDN w:val="0"/>
        <w:adjustRightInd w:val="0"/>
        <w:spacing w:after="0" w:line="240" w:lineRule="auto"/>
        <w:rPr>
          <w:rFonts w:ascii="Times New Roman" w:eastAsia="Times New Roman" w:hAnsi="Times New Roman" w:cs="Times New Roman"/>
          <w:sz w:val="24"/>
          <w:szCs w:val="24"/>
        </w:rPr>
      </w:pP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631A83" w:rsidRPr="00860CF0" w:rsidRDefault="00631A83" w:rsidP="00631A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631A83" w:rsidRPr="00860CF0"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631A83"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p>
    <w:p w:rsidR="00631A83" w:rsidRPr="00860CF0" w:rsidRDefault="00631A83" w:rsidP="00631A8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По результатам рассмотрения заявления по услуге «</w:t>
      </w:r>
      <w:r w:rsidRPr="00631A83">
        <w:rPr>
          <w:rFonts w:ascii="Times New Roman" w:eastAsia="Times New Roman" w:hAnsi="Times New Roman" w:cs="Times New Roman"/>
          <w:sz w:val="24"/>
          <w:szCs w:val="24"/>
        </w:rPr>
        <w:t>Предоставление информации об объектах учета из реестра муниципального имущества</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от ________________ № ________ и приложенных к нему документы принято решение об отказе в предоставлении услуги по следующим основаниям:</w:t>
      </w:r>
      <w:proofErr w:type="gramEnd"/>
    </w:p>
    <w:p w:rsidR="00631A83" w:rsidRPr="002B65F1" w:rsidRDefault="00631A83" w:rsidP="00631A83">
      <w:pPr>
        <w:autoSpaceDE w:val="0"/>
        <w:autoSpaceDN w:val="0"/>
        <w:adjustRightInd w:val="0"/>
        <w:spacing w:after="0" w:line="240" w:lineRule="auto"/>
        <w:rPr>
          <w:rFonts w:ascii="Times New Roman" w:eastAsia="Times New Roman" w:hAnsi="Times New Roman" w:cs="Times New Roman"/>
          <w:b/>
          <w:bCs/>
          <w:sz w:val="28"/>
          <w:szCs w:val="28"/>
        </w:rPr>
      </w:pPr>
    </w:p>
    <w:tbl>
      <w:tblPr>
        <w:tblStyle w:val="af"/>
        <w:tblW w:w="0" w:type="auto"/>
        <w:tblLook w:val="04A0" w:firstRow="1" w:lastRow="0" w:firstColumn="1" w:lastColumn="0" w:noHBand="0" w:noVBand="1"/>
      </w:tblPr>
      <w:tblGrid>
        <w:gridCol w:w="996"/>
        <w:gridCol w:w="5270"/>
        <w:gridCol w:w="3304"/>
      </w:tblGrid>
      <w:tr w:rsidR="00631A83" w:rsidRPr="00AF14FE" w:rsidTr="00631A83">
        <w:tc>
          <w:tcPr>
            <w:tcW w:w="996"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631A83" w:rsidRPr="00860CF0" w:rsidRDefault="00631A83" w:rsidP="00631A8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631A83" w:rsidRPr="00AF14FE" w:rsidTr="00631A83">
        <w:tc>
          <w:tcPr>
            <w:tcW w:w="996" w:type="dxa"/>
          </w:tcPr>
          <w:p w:rsidR="00631A83" w:rsidRPr="00AF14FE"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2.13.1.</w:t>
            </w:r>
          </w:p>
        </w:tc>
        <w:tc>
          <w:tcPr>
            <w:tcW w:w="5270" w:type="dxa"/>
          </w:tcPr>
          <w:p w:rsidR="00631A83" w:rsidRPr="00AF14FE"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proofErr w:type="gramStart"/>
            <w:r>
              <w:rPr>
                <w:rFonts w:ascii="Times New Roman" w:eastAsia="Times New Roman" w:hAnsi="Times New Roman" w:cs="Times New Roman"/>
                <w:color w:val="000000"/>
                <w:sz w:val="24"/>
                <w:szCs w:val="24"/>
              </w:rPr>
              <w:t>Н</w:t>
            </w:r>
            <w:r w:rsidRPr="00C454AD">
              <w:rPr>
                <w:rFonts w:ascii="Times New Roman" w:eastAsia="Times New Roman" w:hAnsi="Times New Roman" w:cs="Times New Roman"/>
                <w:color w:val="000000"/>
                <w:sz w:val="24"/>
                <w:szCs w:val="24"/>
              </w:rPr>
              <w:t>епредставление заявителем документов, указанных в пункте 2.</w:t>
            </w:r>
            <w:r>
              <w:rPr>
                <w:rFonts w:ascii="Times New Roman" w:eastAsia="Times New Roman" w:hAnsi="Times New Roman" w:cs="Times New Roman"/>
                <w:color w:val="000000"/>
                <w:sz w:val="24"/>
                <w:szCs w:val="24"/>
              </w:rPr>
              <w:t>7</w:t>
            </w:r>
            <w:r w:rsidRPr="00C454AD">
              <w:rPr>
                <w:rFonts w:ascii="Times New Roman" w:eastAsia="Times New Roman" w:hAnsi="Times New Roman" w:cs="Times New Roman"/>
                <w:color w:val="000000"/>
                <w:sz w:val="24"/>
                <w:szCs w:val="24"/>
              </w:rPr>
              <w:t xml:space="preserve"> настоящего Регламента, обязанность по представлению которых возложена на заявителя</w:t>
            </w:r>
            <w:proofErr w:type="gramEnd"/>
          </w:p>
        </w:tc>
        <w:tc>
          <w:tcPr>
            <w:tcW w:w="3304" w:type="dxa"/>
          </w:tcPr>
          <w:p w:rsidR="00631A83" w:rsidRPr="00AF14FE"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631A83" w:rsidRPr="00AF14FE" w:rsidTr="00631A83">
        <w:tc>
          <w:tcPr>
            <w:tcW w:w="996"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2.13.2.</w:t>
            </w:r>
          </w:p>
        </w:tc>
        <w:tc>
          <w:tcPr>
            <w:tcW w:w="5270" w:type="dxa"/>
          </w:tcPr>
          <w:p w:rsidR="00631A83" w:rsidRDefault="00631A83" w:rsidP="00631A8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П</w:t>
            </w:r>
            <w:r w:rsidRPr="00C454AD">
              <w:rPr>
                <w:rFonts w:ascii="Times New Roman" w:eastAsia="Times New Roman" w:hAnsi="Times New Roman" w:cs="Times New Roman"/>
                <w:color w:val="000000"/>
                <w:sz w:val="24"/>
                <w:szCs w:val="24"/>
              </w:rPr>
              <w:t>ри наличии иных оснований, предусмотренных действующим законодательством Российской Федерации, законами Красноярского края  Российской Федерации</w:t>
            </w:r>
          </w:p>
        </w:tc>
        <w:tc>
          <w:tcPr>
            <w:tcW w:w="3304"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631A83" w:rsidRPr="00AF14FE" w:rsidTr="00631A83">
        <w:tc>
          <w:tcPr>
            <w:tcW w:w="996"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2.13.3.</w:t>
            </w:r>
          </w:p>
        </w:tc>
        <w:tc>
          <w:tcPr>
            <w:tcW w:w="5270" w:type="dxa"/>
          </w:tcPr>
          <w:p w:rsidR="00631A83" w:rsidRDefault="00631A83" w:rsidP="00631A8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О</w:t>
            </w:r>
            <w:r w:rsidRPr="00C454AD">
              <w:rPr>
                <w:rFonts w:ascii="Times New Roman" w:eastAsia="Times New Roman" w:hAnsi="Times New Roman" w:cs="Times New Roman"/>
                <w:color w:val="000000"/>
                <w:sz w:val="24"/>
                <w:szCs w:val="24"/>
              </w:rPr>
              <w:t>тзыв заявления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tc>
        <w:tc>
          <w:tcPr>
            <w:tcW w:w="3304" w:type="dxa"/>
          </w:tcPr>
          <w:p w:rsidR="00631A83" w:rsidRDefault="00631A83" w:rsidP="00631A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bl>
    <w:p w:rsidR="00631A83" w:rsidRDefault="00631A83" w:rsidP="00631A83">
      <w:pPr>
        <w:autoSpaceDE w:val="0"/>
        <w:autoSpaceDN w:val="0"/>
        <w:adjustRightInd w:val="0"/>
        <w:spacing w:after="0" w:line="240" w:lineRule="auto"/>
        <w:jc w:val="right"/>
        <w:rPr>
          <w:rFonts w:ascii="TimesNewRomanPSMT" w:eastAsia="Times New Roman" w:hAnsi="TimesNewRomanPSMT" w:cs="TimesNewRomanPSMT"/>
          <w:sz w:val="24"/>
          <w:szCs w:val="24"/>
        </w:rPr>
      </w:pPr>
    </w:p>
    <w:p w:rsidR="00631A83" w:rsidRDefault="00631A83" w:rsidP="00631A83">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lastRenderedPageBreak/>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631A83" w:rsidRPr="00C807C9" w:rsidRDefault="00631A83" w:rsidP="00631A83">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631A83" w:rsidRDefault="00631A83" w:rsidP="00631A83">
      <w:pPr>
        <w:autoSpaceDE w:val="0"/>
        <w:autoSpaceDN w:val="0"/>
        <w:adjustRightInd w:val="0"/>
        <w:spacing w:after="0" w:line="240" w:lineRule="auto"/>
        <w:rPr>
          <w:rFonts w:ascii="ArialMT" w:eastAsia="Times New Roman" w:hAnsi="ArialMT" w:cs="ArialMT"/>
          <w:szCs w:val="28"/>
        </w:rPr>
      </w:pPr>
    </w:p>
    <w:p w:rsidR="00631A83" w:rsidRDefault="00631A83" w:rsidP="00631A83">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631A83" w:rsidRPr="00C807C9" w:rsidRDefault="00631A83" w:rsidP="00631A83">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406ACC" w:rsidRDefault="00631A83">
      <w:pPr>
        <w:spacing w:after="0" w:line="240" w:lineRule="auto"/>
        <w:rPr>
          <w:rFonts w:ascii="Times New Roman" w:hAnsi="Times New Roman" w:cs="Times New Roman"/>
          <w:bCs/>
          <w:sz w:val="24"/>
          <w:szCs w:val="24"/>
        </w:rPr>
        <w:sectPr w:rsidR="00406ACC" w:rsidSect="00E41F33">
          <w:pgSz w:w="11906" w:h="16838"/>
          <w:pgMar w:top="1134" w:right="567" w:bottom="1134" w:left="1701" w:header="709" w:footer="709" w:gutter="0"/>
          <w:cols w:space="708"/>
          <w:docGrid w:linePitch="360"/>
        </w:sectPr>
      </w:pPr>
      <w:r>
        <w:rPr>
          <w:rFonts w:ascii="Times New Roman" w:hAnsi="Times New Roman" w:cs="Times New Roman"/>
          <w:bCs/>
          <w:sz w:val="24"/>
          <w:szCs w:val="24"/>
        </w:rPr>
        <w:br w:type="page"/>
      </w:r>
    </w:p>
    <w:p w:rsidR="00631A83" w:rsidRDefault="00631A83">
      <w:pPr>
        <w:spacing w:after="0" w:line="240" w:lineRule="auto"/>
        <w:rPr>
          <w:rFonts w:ascii="Times New Roman" w:hAnsi="Times New Roman" w:cs="Times New Roman"/>
          <w:bCs/>
          <w:sz w:val="24"/>
          <w:szCs w:val="24"/>
        </w:rPr>
      </w:pPr>
    </w:p>
    <w:p w:rsidR="00406ACC" w:rsidRPr="00991CAD" w:rsidRDefault="00406ACC" w:rsidP="00406ACC">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 xml:space="preserve">Приложение № </w:t>
      </w:r>
      <w:r>
        <w:rPr>
          <w:rFonts w:ascii="TimesNewRomanPSMT" w:hAnsi="TimesNewRomanPSMT" w:cs="TimesNewRomanPSMT"/>
          <w:sz w:val="20"/>
          <w:szCs w:val="20"/>
        </w:rPr>
        <w:t>5</w:t>
      </w:r>
    </w:p>
    <w:p w:rsidR="00406ACC" w:rsidRPr="00991CAD" w:rsidRDefault="00406ACC" w:rsidP="00406ACC">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к Административному регламенту</w:t>
      </w:r>
      <w:r>
        <w:rPr>
          <w:rFonts w:ascii="TimesNewRomanPSMT" w:hAnsi="TimesNewRomanPSMT" w:cs="TimesNewRomanPSMT"/>
          <w:sz w:val="20"/>
          <w:szCs w:val="20"/>
        </w:rPr>
        <w:t xml:space="preserve"> </w:t>
      </w:r>
      <w:r w:rsidRPr="00991CAD">
        <w:rPr>
          <w:rFonts w:ascii="TimesNewRomanPSMT" w:hAnsi="TimesNewRomanPSMT" w:cs="TimesNewRomanPSMT"/>
          <w:sz w:val="20"/>
          <w:szCs w:val="20"/>
        </w:rPr>
        <w:t xml:space="preserve">по предоставлению </w:t>
      </w:r>
      <w:proofErr w:type="gramStart"/>
      <w:r w:rsidRPr="00991CAD">
        <w:rPr>
          <w:rFonts w:ascii="TimesNewRomanPSMT" w:hAnsi="TimesNewRomanPSMT" w:cs="TimesNewRomanPSMT"/>
          <w:sz w:val="20"/>
          <w:szCs w:val="20"/>
        </w:rPr>
        <w:t>государственной</w:t>
      </w:r>
      <w:proofErr w:type="gramEnd"/>
      <w:r>
        <w:rPr>
          <w:rFonts w:ascii="TimesNewRomanPSMT" w:hAnsi="TimesNewRomanPSMT" w:cs="TimesNewRomanPSMT"/>
          <w:sz w:val="20"/>
          <w:szCs w:val="20"/>
        </w:rPr>
        <w:t xml:space="preserve"> </w:t>
      </w:r>
    </w:p>
    <w:p w:rsidR="00406ACC" w:rsidRPr="00991CAD" w:rsidRDefault="00406ACC" w:rsidP="00406ACC">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(муниципальной) услуги</w:t>
      </w:r>
    </w:p>
    <w:p w:rsidR="00406ACC" w:rsidRDefault="00406ACC" w:rsidP="00406ACC">
      <w:pPr>
        <w:autoSpaceDE w:val="0"/>
        <w:autoSpaceDN w:val="0"/>
        <w:adjustRightInd w:val="0"/>
        <w:spacing w:after="0" w:line="240" w:lineRule="auto"/>
        <w:jc w:val="center"/>
        <w:rPr>
          <w:rFonts w:ascii="TimesNewRomanPS-BoldMT" w:hAnsi="TimesNewRomanPS-BoldMT" w:cs="TimesNewRomanPS-BoldMT"/>
          <w:b/>
          <w:bCs/>
          <w:sz w:val="28"/>
          <w:szCs w:val="28"/>
        </w:rPr>
      </w:pPr>
    </w:p>
    <w:p w:rsidR="00406ACC" w:rsidRPr="00A3416F" w:rsidRDefault="00406ACC" w:rsidP="00406ACC">
      <w:pPr>
        <w:autoSpaceDE w:val="0"/>
        <w:autoSpaceDN w:val="0"/>
        <w:adjustRightInd w:val="0"/>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Состав, последовательность и сроки выполнения административных процедур (действий) при предоставлении</w:t>
      </w:r>
    </w:p>
    <w:p w:rsidR="00406ACC" w:rsidRDefault="00406ACC" w:rsidP="00406ACC">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государственной (муниципальной) услуги</w:t>
      </w:r>
    </w:p>
    <w:p w:rsidR="00406ACC" w:rsidRDefault="00406ACC" w:rsidP="00406ACC">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w:t>
      </w:r>
      <w:r w:rsidRPr="00406ACC">
        <w:rPr>
          <w:rFonts w:ascii="TimesNewRomanPS-BoldMT" w:hAnsi="TimesNewRomanPS-BoldMT" w:cs="TimesNewRomanPS-BoldMT"/>
          <w:b/>
          <w:bCs/>
          <w:sz w:val="24"/>
          <w:szCs w:val="24"/>
        </w:rPr>
        <w:t>Предоставление информации об объектах учета из реестра муниципального имущества</w:t>
      </w:r>
      <w:r w:rsidRPr="00A3416F">
        <w:rPr>
          <w:rFonts w:ascii="TimesNewRomanPS-BoldMT" w:hAnsi="TimesNewRomanPS-BoldMT" w:cs="TimesNewRomanPS-BoldMT"/>
          <w:b/>
          <w:bCs/>
          <w:sz w:val="24"/>
          <w:szCs w:val="24"/>
        </w:rPr>
        <w:t>»</w:t>
      </w:r>
    </w:p>
    <w:p w:rsidR="00406ACC" w:rsidRDefault="00406ACC" w:rsidP="00406ACC">
      <w:pPr>
        <w:spacing w:after="0" w:line="240" w:lineRule="auto"/>
        <w:jc w:val="center"/>
        <w:rPr>
          <w:rFonts w:ascii="TimesNewRomanPS-BoldMT" w:hAnsi="TimesNewRomanPS-BoldMT" w:cs="TimesNewRomanPS-BoldMT"/>
          <w:b/>
          <w:bCs/>
          <w:sz w:val="24"/>
          <w:szCs w:val="24"/>
        </w:rPr>
      </w:pPr>
    </w:p>
    <w:p w:rsidR="00406ACC" w:rsidRDefault="00406ACC" w:rsidP="00406ACC">
      <w:pPr>
        <w:spacing w:after="0" w:line="240" w:lineRule="auto"/>
        <w:jc w:val="center"/>
        <w:rPr>
          <w:rFonts w:ascii="TimesNewRomanPSMT" w:eastAsia="Times New Roman" w:hAnsi="TimesNewRomanPSMT" w:cs="TimesNewRomanPSMT"/>
          <w:sz w:val="20"/>
          <w:szCs w:val="20"/>
          <w:lang w:eastAsia="en-US"/>
        </w:rPr>
      </w:pPr>
    </w:p>
    <w:tbl>
      <w:tblPr>
        <w:tblStyle w:val="af"/>
        <w:tblW w:w="15134" w:type="dxa"/>
        <w:tblLayout w:type="fixed"/>
        <w:tblLook w:val="04A0" w:firstRow="1" w:lastRow="0" w:firstColumn="1" w:lastColumn="0" w:noHBand="0" w:noVBand="1"/>
      </w:tblPr>
      <w:tblGrid>
        <w:gridCol w:w="2145"/>
        <w:gridCol w:w="2499"/>
        <w:gridCol w:w="2127"/>
        <w:gridCol w:w="2089"/>
        <w:gridCol w:w="2061"/>
        <w:gridCol w:w="1903"/>
        <w:gridCol w:w="2310"/>
      </w:tblGrid>
      <w:tr w:rsidR="00406ACC" w:rsidTr="000639C9">
        <w:tc>
          <w:tcPr>
            <w:tcW w:w="2145"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 xml:space="preserve">Основание </w:t>
            </w:r>
            <w:proofErr w:type="gramStart"/>
            <w:r w:rsidRPr="00147278">
              <w:rPr>
                <w:rFonts w:ascii="TimesNewRomanPSMT" w:hAnsi="TimesNewRomanPSMT" w:cs="TimesNewRomanPSMT"/>
              </w:rPr>
              <w:t>для</w:t>
            </w:r>
            <w:proofErr w:type="gramEnd"/>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начала</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административной</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процедуры</w:t>
            </w:r>
          </w:p>
        </w:tc>
        <w:tc>
          <w:tcPr>
            <w:tcW w:w="2499"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Содержание</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административных действий</w:t>
            </w:r>
          </w:p>
        </w:tc>
        <w:tc>
          <w:tcPr>
            <w:tcW w:w="2127"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Срок</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административных</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действий</w:t>
            </w:r>
          </w:p>
        </w:tc>
        <w:tc>
          <w:tcPr>
            <w:tcW w:w="2089"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Должностное</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лицо,</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ответственное за</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выполнение</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proofErr w:type="spellStart"/>
            <w:r w:rsidRPr="00147278">
              <w:rPr>
                <w:rFonts w:ascii="TimesNewRomanPSMT" w:hAnsi="TimesNewRomanPSMT" w:cs="TimesNewRomanPSMT"/>
              </w:rPr>
              <w:t>го</w:t>
            </w:r>
            <w:proofErr w:type="spellEnd"/>
            <w:r w:rsidRPr="00147278">
              <w:rPr>
                <w:rFonts w:ascii="TimesNewRomanPSMT" w:hAnsi="TimesNewRomanPSMT" w:cs="TimesNewRomanPSMT"/>
              </w:rPr>
              <w:t xml:space="preserve"> действия</w:t>
            </w:r>
          </w:p>
        </w:tc>
        <w:tc>
          <w:tcPr>
            <w:tcW w:w="2061"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Место</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административ</w:t>
            </w:r>
            <w:proofErr w:type="spellEnd"/>
            <w:r w:rsidRPr="00147278">
              <w:rPr>
                <w:rFonts w:ascii="TimesNewRomanPSMT" w:hAnsi="TimesNewRomanPSMT" w:cs="TimesNewRomanPSMT"/>
              </w:rPr>
              <w:t>-</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ного</w:t>
            </w:r>
            <w:proofErr w:type="spellEnd"/>
            <w:r w:rsidRPr="00147278">
              <w:rPr>
                <w:rFonts w:ascii="TimesNewRomanPSMT" w:hAnsi="TimesNewRomanPSMT" w:cs="TimesNewRomanPSMT"/>
              </w:rPr>
              <w:t xml:space="preserve"> действия/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используемая</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информацион</w:t>
            </w:r>
            <w:proofErr w:type="spellEnd"/>
            <w:r w:rsidRPr="00147278">
              <w:rPr>
                <w:rFonts w:ascii="TimesNewRomanPSMT" w:hAnsi="TimesNewRomanPSMT" w:cs="TimesNewRomanPSMT"/>
              </w:rPr>
              <w:t>-</w:t>
            </w:r>
          </w:p>
          <w:p w:rsidR="00406ACC" w:rsidRPr="00147278" w:rsidRDefault="00406ACC" w:rsidP="000639C9">
            <w:pPr>
              <w:autoSpaceDE w:val="0"/>
              <w:autoSpaceDN w:val="0"/>
              <w:adjustRightInd w:val="0"/>
              <w:spacing w:after="0" w:line="240" w:lineRule="auto"/>
              <w:jc w:val="center"/>
              <w:rPr>
                <w:rFonts w:ascii="TimesNewRomanPSMT" w:eastAsia="Times New Roman" w:hAnsi="TimesNewRomanPSMT" w:cs="TimesNewRomanPSMT"/>
              </w:rPr>
            </w:pPr>
            <w:proofErr w:type="spellStart"/>
            <w:r w:rsidRPr="00147278">
              <w:rPr>
                <w:rFonts w:ascii="TimesNewRomanPSMT" w:hAnsi="TimesNewRomanPSMT" w:cs="TimesNewRomanPSMT"/>
              </w:rPr>
              <w:t>ная</w:t>
            </w:r>
            <w:proofErr w:type="spellEnd"/>
            <w:r w:rsidRPr="00147278">
              <w:rPr>
                <w:rFonts w:ascii="TimesNewRomanPSMT" w:hAnsi="TimesNewRomanPSMT" w:cs="TimesNewRomanPSMT"/>
              </w:rPr>
              <w:t xml:space="preserve"> система</w:t>
            </w:r>
          </w:p>
        </w:tc>
        <w:tc>
          <w:tcPr>
            <w:tcW w:w="1903"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Критерии</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принятия</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решения</w:t>
            </w:r>
          </w:p>
        </w:tc>
        <w:tc>
          <w:tcPr>
            <w:tcW w:w="2310" w:type="dxa"/>
          </w:tcPr>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Результат</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административного</w:t>
            </w:r>
          </w:p>
          <w:p w:rsidR="00406ACC" w:rsidRPr="00147278" w:rsidRDefault="00406ACC" w:rsidP="000639C9">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действия, способ</w:t>
            </w:r>
          </w:p>
          <w:p w:rsidR="00406ACC" w:rsidRPr="00147278"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фиксации</w:t>
            </w:r>
          </w:p>
        </w:tc>
      </w:tr>
      <w:tr w:rsidR="00406ACC" w:rsidTr="000639C9">
        <w:tc>
          <w:tcPr>
            <w:tcW w:w="2145"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w:t>
            </w:r>
          </w:p>
        </w:tc>
        <w:tc>
          <w:tcPr>
            <w:tcW w:w="2499"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p>
        </w:tc>
        <w:tc>
          <w:tcPr>
            <w:tcW w:w="2127"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3</w:t>
            </w:r>
          </w:p>
        </w:tc>
        <w:tc>
          <w:tcPr>
            <w:tcW w:w="2089"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4</w:t>
            </w:r>
          </w:p>
        </w:tc>
        <w:tc>
          <w:tcPr>
            <w:tcW w:w="2061"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w:t>
            </w:r>
          </w:p>
        </w:tc>
        <w:tc>
          <w:tcPr>
            <w:tcW w:w="1903"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6</w:t>
            </w:r>
          </w:p>
        </w:tc>
        <w:tc>
          <w:tcPr>
            <w:tcW w:w="2310" w:type="dxa"/>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7</w:t>
            </w:r>
          </w:p>
        </w:tc>
      </w:tr>
      <w:tr w:rsidR="00406ACC" w:rsidTr="000639C9">
        <w:tc>
          <w:tcPr>
            <w:tcW w:w="15134" w:type="dxa"/>
            <w:gridSpan w:val="7"/>
          </w:tcPr>
          <w:p w:rsidR="00406ACC" w:rsidRDefault="00406ACC" w:rsidP="000639C9">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4"/>
                <w:szCs w:val="24"/>
              </w:rPr>
              <w:t>1. Проверка документов и регистрация заявления</w:t>
            </w:r>
          </w:p>
        </w:tc>
      </w:tr>
      <w:tr w:rsidR="00406ACC" w:rsidTr="000639C9">
        <w:tc>
          <w:tcPr>
            <w:tcW w:w="2145" w:type="dxa"/>
            <w:vMerge w:val="restart"/>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Поступление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документов </w:t>
            </w:r>
            <w:proofErr w:type="gramStart"/>
            <w:r w:rsidRPr="00147278">
              <w:rPr>
                <w:rFonts w:ascii="TimesNewRomanPSMT" w:eastAsia="Times New Roman" w:hAnsi="TimesNewRomanPSMT" w:cs="TimesNewRomanPSMT"/>
                <w:sz w:val="20"/>
                <w:szCs w:val="20"/>
              </w:rPr>
              <w:t>для</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услуги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w:t>
            </w:r>
          </w:p>
        </w:tc>
        <w:tc>
          <w:tcPr>
            <w:tcW w:w="2499" w:type="dxa"/>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 и проверка</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комплектности документов</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 наличие/отсутствие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406ACC" w:rsidRPr="00147278"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2.7 </w:t>
            </w:r>
            <w:r w:rsidRPr="00147278">
              <w:rPr>
                <w:rFonts w:ascii="TimesNewRomanPSMT" w:eastAsia="Times New Roman" w:hAnsi="TimesNewRomanPSMT" w:cs="TimesNewRomanPSMT"/>
                <w:sz w:val="20"/>
                <w:szCs w:val="20"/>
              </w:rPr>
              <w:t>Административного</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406ACC" w:rsidRDefault="00406ACC" w:rsidP="000639C9">
            <w:pPr>
              <w:pStyle w:val="a7"/>
              <w:autoSpaceDE w:val="0"/>
              <w:autoSpaceDN w:val="0"/>
              <w:adjustRightInd w:val="0"/>
              <w:spacing w:after="0" w:line="240" w:lineRule="auto"/>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val="restart"/>
          </w:tcPr>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w:t>
            </w:r>
            <w:r>
              <w:rPr>
                <w:rFonts w:ascii="TimesNewRomanPSMT" w:eastAsia="Times New Roman" w:hAnsi="TimesNewRomanPSMT" w:cs="TimesNewRomanPSMT"/>
                <w:sz w:val="20"/>
                <w:szCs w:val="20"/>
              </w:rPr>
              <w:t>о</w:t>
            </w:r>
            <w:r w:rsidRPr="00147278">
              <w:rPr>
                <w:rFonts w:ascii="TimesNewRomanPSMT" w:eastAsia="Times New Roman" w:hAnsi="TimesNewRomanPSMT" w:cs="TimesNewRomanPSMT"/>
                <w:sz w:val="20"/>
                <w:szCs w:val="20"/>
              </w:rPr>
              <w:t xml:space="preserve"> органа,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Default="00406ACC" w:rsidP="000639C9">
            <w:pPr>
              <w:pStyle w:val="a7"/>
              <w:autoSpaceDE w:val="0"/>
              <w:autoSpaceDN w:val="0"/>
              <w:adjustRightInd w:val="0"/>
              <w:spacing w:after="0" w:line="240" w:lineRule="auto"/>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vMerge w:val="restart"/>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 / ГИС</w:t>
            </w:r>
          </w:p>
        </w:tc>
        <w:tc>
          <w:tcPr>
            <w:tcW w:w="1903" w:type="dxa"/>
            <w:vMerge w:val="restart"/>
          </w:tcPr>
          <w:p w:rsidR="00406ACC" w:rsidRPr="00147278"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406ACC" w:rsidRPr="00147278"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Р</w:t>
            </w:r>
            <w:r w:rsidRPr="00147278">
              <w:rPr>
                <w:rFonts w:ascii="TimesNewRomanPSMT" w:eastAsia="Times New Roman" w:hAnsi="TimesNewRomanPSMT" w:cs="TimesNewRomanPSMT"/>
                <w:sz w:val="20"/>
                <w:szCs w:val="20"/>
              </w:rPr>
              <w:t>егистрация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в ГИС</w:t>
            </w:r>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(присвоение номера и</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датирование);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назначение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должностного лица,</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ответственного за</w:t>
            </w:r>
          </w:p>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 и передача</w:t>
            </w:r>
          </w:p>
          <w:p w:rsidR="00406ACC" w:rsidRPr="00147278"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ему документов</w:t>
            </w:r>
          </w:p>
        </w:tc>
      </w:tr>
      <w:tr w:rsidR="00406ACC" w:rsidTr="000639C9">
        <w:tc>
          <w:tcPr>
            <w:tcW w:w="2145" w:type="dxa"/>
            <w:vMerge/>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В случае выявления</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оснований для отказа </w:t>
            </w:r>
            <w:proofErr w:type="gramStart"/>
            <w:r w:rsidRPr="00147278">
              <w:rPr>
                <w:rFonts w:ascii="TimesNewRomanPSMT" w:eastAsia="Times New Roman" w:hAnsi="TimesNewRomanPSMT" w:cs="TimesNewRomanPSMT"/>
                <w:sz w:val="20"/>
                <w:szCs w:val="20"/>
                <w:lang w:eastAsia="en-US"/>
              </w:rPr>
              <w:t>в</w:t>
            </w:r>
            <w:proofErr w:type="gramEnd"/>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proofErr w:type="gramStart"/>
            <w:r w:rsidRPr="00147278">
              <w:rPr>
                <w:rFonts w:ascii="TimesNewRomanPSMT" w:eastAsia="Times New Roman" w:hAnsi="TimesNewRomanPSMT" w:cs="TimesNewRomanPSMT"/>
                <w:sz w:val="20"/>
                <w:szCs w:val="20"/>
                <w:lang w:eastAsia="en-US"/>
              </w:rPr>
              <w:t>приеме</w:t>
            </w:r>
            <w:proofErr w:type="gramEnd"/>
            <w:r w:rsidRPr="00147278">
              <w:rPr>
                <w:rFonts w:ascii="TimesNewRomanPSMT" w:eastAsia="Times New Roman" w:hAnsi="TimesNewRomanPSMT" w:cs="TimesNewRomanPSMT"/>
                <w:sz w:val="20"/>
                <w:szCs w:val="20"/>
                <w:lang w:eastAsia="en-US"/>
              </w:rPr>
              <w:t xml:space="preserve"> документов,</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направление заявителю </w:t>
            </w:r>
            <w:proofErr w:type="gramStart"/>
            <w:r w:rsidRPr="00147278">
              <w:rPr>
                <w:rFonts w:ascii="TimesNewRomanPSMT" w:eastAsia="Times New Roman" w:hAnsi="TimesNewRomanPSMT" w:cs="TimesNewRomanPSMT"/>
                <w:sz w:val="20"/>
                <w:szCs w:val="20"/>
                <w:lang w:eastAsia="en-US"/>
              </w:rPr>
              <w:t>в</w:t>
            </w:r>
            <w:proofErr w:type="gramEnd"/>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электронной форме </w:t>
            </w:r>
            <w:proofErr w:type="gramStart"/>
            <w:r w:rsidRPr="00147278">
              <w:rPr>
                <w:rFonts w:ascii="TimesNewRomanPSMT" w:eastAsia="Times New Roman" w:hAnsi="TimesNewRomanPSMT" w:cs="TimesNewRomanPSMT"/>
                <w:sz w:val="20"/>
                <w:szCs w:val="20"/>
                <w:lang w:eastAsia="en-US"/>
              </w:rPr>
              <w:t>в</w:t>
            </w:r>
            <w:proofErr w:type="gramEnd"/>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личный кабинет на ЕПГУ</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решения об отказе в </w:t>
            </w:r>
            <w:r w:rsidRPr="00147278">
              <w:rPr>
                <w:rFonts w:ascii="TimesNewRomanPSMT" w:eastAsia="Times New Roman" w:hAnsi="TimesNewRomanPSMT" w:cs="TimesNewRomanPSMT"/>
                <w:sz w:val="20"/>
                <w:szCs w:val="20"/>
                <w:lang w:eastAsia="en-US"/>
              </w:rPr>
              <w:lastRenderedPageBreak/>
              <w:t>приеме</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документов, необходимых</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для предоставления</w:t>
            </w:r>
          </w:p>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государственной</w:t>
            </w:r>
          </w:p>
          <w:p w:rsidR="00406ACC"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p w:rsidR="00406ACC" w:rsidRPr="00147278" w:rsidRDefault="00406ACC" w:rsidP="000639C9">
            <w:pPr>
              <w:pStyle w:val="a7"/>
              <w:ind w:left="0"/>
              <w:rPr>
                <w:rFonts w:ascii="TimesNewRomanPSMT" w:eastAsia="Times New Roman" w:hAnsi="TimesNewRomanPSMT" w:cs="TimesNewRomanPSMT"/>
                <w:sz w:val="20"/>
                <w:szCs w:val="20"/>
              </w:rPr>
            </w:pP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1 рабочий</w:t>
            </w:r>
          </w:p>
          <w:p w:rsidR="00406ACC" w:rsidRPr="00147278" w:rsidRDefault="00406ACC" w:rsidP="000639C9">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tcPr>
          <w:p w:rsidR="00406ACC" w:rsidRPr="00147278" w:rsidRDefault="00406ACC" w:rsidP="000639C9">
            <w:pPr>
              <w:pStyle w:val="a7"/>
              <w:ind w:left="-5"/>
              <w:rPr>
                <w:rFonts w:ascii="TimesNewRomanPSMT" w:eastAsia="Times New Roman" w:hAnsi="TimesNewRomanPSMT" w:cs="TimesNewRomanPSMT"/>
                <w:sz w:val="20"/>
                <w:szCs w:val="20"/>
              </w:rPr>
            </w:pPr>
          </w:p>
        </w:tc>
        <w:tc>
          <w:tcPr>
            <w:tcW w:w="2061" w:type="dxa"/>
            <w:vMerge/>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vMerge/>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vMerge/>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rPr>
          <w:trHeight w:val="3950"/>
        </w:trPr>
        <w:tc>
          <w:tcPr>
            <w:tcW w:w="2145" w:type="dxa"/>
            <w:vMerge w:val="restart"/>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w:t>
            </w:r>
            <w:r>
              <w:rPr>
                <w:rFonts w:ascii="TimesNewRomanPSMT" w:eastAsia="Times New Roman" w:hAnsi="TimesNewRomanPSMT" w:cs="TimesNewRomanPSMT"/>
                <w:sz w:val="20"/>
                <w:szCs w:val="20"/>
              </w:rPr>
              <w:t xml:space="preserve"> выявления нарушений в представленных необходимых документах (сведений из документов),</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не исправления выявленных</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нарушений, формирование и</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направление заявителю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электронной форме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личный кабинет на ЕПГУ</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уведомления об отказе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приеме документов,</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нео</w:t>
            </w:r>
            <w:proofErr w:type="gramStart"/>
            <w:r w:rsidRPr="00147278">
              <w:rPr>
                <w:rFonts w:ascii="TimesNewRomanPSMT" w:eastAsia="Times New Roman" w:hAnsi="TimesNewRomanPSMT" w:cs="TimesNewRomanPSMT"/>
                <w:sz w:val="20"/>
                <w:szCs w:val="20"/>
              </w:rPr>
              <w:t>б</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ходимых</w:t>
            </w:r>
            <w:proofErr w:type="spellEnd"/>
            <w:r w:rsidRPr="00147278">
              <w:rPr>
                <w:rFonts w:ascii="TimesNewRomanPSMT" w:eastAsia="Times New Roman" w:hAnsi="TimesNewRomanPSMT" w:cs="TimesNewRomanPSMT"/>
                <w:sz w:val="20"/>
                <w:szCs w:val="20"/>
              </w:rPr>
              <w:t xml:space="preserve"> для</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государственной</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 с</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указанием причин отказа</w:t>
            </w: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p>
        </w:tc>
        <w:tc>
          <w:tcPr>
            <w:tcW w:w="2089" w:type="dxa"/>
          </w:tcPr>
          <w:p w:rsidR="00406ACC" w:rsidRPr="00147278" w:rsidRDefault="00406ACC" w:rsidP="000639C9">
            <w:pPr>
              <w:pStyle w:val="a7"/>
              <w:ind w:left="-5"/>
              <w:rPr>
                <w:rFonts w:ascii="TimesNewRomanPSMT" w:eastAsia="Times New Roman" w:hAnsi="TimesNewRomanPSMT" w:cs="TimesNewRomanPSMT"/>
                <w:sz w:val="20"/>
                <w:szCs w:val="20"/>
              </w:rPr>
            </w:pP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c>
          <w:tcPr>
            <w:tcW w:w="2145" w:type="dxa"/>
            <w:vMerge/>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 отсутствия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406ACC" w:rsidRPr="00147278" w:rsidRDefault="00406ACC" w:rsidP="000639C9">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w:t>
            </w:r>
            <w:r>
              <w:rPr>
                <w:rFonts w:ascii="TimesNewRomanPSMT" w:eastAsia="Times New Roman" w:hAnsi="TimesNewRomanPSMT" w:cs="TimesNewRomanPSMT"/>
                <w:sz w:val="20"/>
                <w:szCs w:val="20"/>
              </w:rPr>
              <w:t>3</w:t>
            </w:r>
            <w:r w:rsidRPr="00147278">
              <w:rPr>
                <w:rFonts w:ascii="TimesNewRomanPSMT" w:eastAsia="Times New Roman" w:hAnsi="TimesNewRomanPSMT" w:cs="TimesNewRomanPSMT"/>
                <w:sz w:val="20"/>
                <w:szCs w:val="20"/>
              </w:rPr>
              <w:t xml:space="preserve"> Административного</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 регистрация</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заявления в </w:t>
            </w:r>
            <w:proofErr w:type="gramStart"/>
            <w:r w:rsidRPr="00147278">
              <w:rPr>
                <w:rFonts w:ascii="TimesNewRomanPSMT" w:eastAsia="Times New Roman" w:hAnsi="TimesNewRomanPSMT" w:cs="TimesNewRomanPSMT"/>
                <w:sz w:val="20"/>
                <w:szCs w:val="20"/>
              </w:rPr>
              <w:t>электронной</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базе данных по учету</w:t>
            </w:r>
          </w:p>
          <w:p w:rsidR="00406ACC" w:rsidRPr="00147278" w:rsidRDefault="00406ACC" w:rsidP="00406ACC">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w:t>
            </w:r>
          </w:p>
        </w:tc>
        <w:tc>
          <w:tcPr>
            <w:tcW w:w="2127" w:type="dxa"/>
            <w:vMerge w:val="restart"/>
          </w:tcPr>
          <w:p w:rsidR="00406ACC" w:rsidRPr="00147278"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 лицо</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регистрацию</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корреспонденции</w:t>
            </w: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c>
          <w:tcPr>
            <w:tcW w:w="2145" w:type="dxa"/>
            <w:vMerge/>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Проверка заявления и</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представленных</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для получения</w:t>
            </w:r>
          </w:p>
          <w:p w:rsidR="00406ACC" w:rsidRPr="00147278" w:rsidRDefault="00406ACC" w:rsidP="000639C9">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tc>
        <w:tc>
          <w:tcPr>
            <w:tcW w:w="2127" w:type="dxa"/>
            <w:vMerge/>
          </w:tcPr>
          <w:p w:rsidR="00406ACC" w:rsidRPr="00147278" w:rsidRDefault="00406ACC" w:rsidP="000639C9">
            <w:pPr>
              <w:pStyle w:val="a7"/>
              <w:ind w:left="34"/>
              <w:rPr>
                <w:rFonts w:ascii="TimesNewRomanPSMT" w:eastAsia="Times New Roman" w:hAnsi="TimesNewRomanPSMT" w:cs="TimesNewRomanPSMT"/>
                <w:sz w:val="20"/>
                <w:szCs w:val="20"/>
              </w:rPr>
            </w:pPr>
          </w:p>
        </w:tc>
        <w:tc>
          <w:tcPr>
            <w:tcW w:w="2089" w:type="dxa"/>
            <w:vMerge w:val="restart"/>
          </w:tcPr>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лицо</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 органа,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ответственное за</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406ACC"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406ACC" w:rsidRPr="00147278" w:rsidRDefault="00406ACC" w:rsidP="000639C9">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Уполномоченный орган/ГИС</w:t>
            </w:r>
          </w:p>
        </w:tc>
        <w:tc>
          <w:tcPr>
            <w:tcW w:w="1903" w:type="dxa"/>
          </w:tcPr>
          <w:p w:rsidR="00406ACC" w:rsidRDefault="00406ACC" w:rsidP="000639C9">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Направленное</w:t>
            </w:r>
            <w:r>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заяви</w:t>
            </w:r>
            <w:r>
              <w:rPr>
                <w:rFonts w:ascii="TimesNewRomanPSMT" w:eastAsia="Times New Roman" w:hAnsi="TimesNewRomanPSMT" w:cs="TimesNewRomanPSMT"/>
                <w:sz w:val="20"/>
                <w:szCs w:val="20"/>
              </w:rPr>
              <w:t>-</w:t>
            </w:r>
            <w:proofErr w:type="spellStart"/>
            <w:r w:rsidRPr="00147278">
              <w:rPr>
                <w:rFonts w:ascii="TimesNewRomanPSMT" w:eastAsia="Times New Roman" w:hAnsi="TimesNewRomanPSMT" w:cs="TimesNewRomanPSMT"/>
                <w:sz w:val="20"/>
                <w:szCs w:val="20"/>
              </w:rPr>
              <w:t>телю</w:t>
            </w:r>
            <w:proofErr w:type="spellEnd"/>
            <w:proofErr w:type="gram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электронное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сообщение о приеме</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заявления к</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рассмот</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рению либо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отказа в приеме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заявления </w:t>
            </w:r>
            <w:proofErr w:type="gramStart"/>
            <w:r w:rsidRPr="00147278">
              <w:rPr>
                <w:rFonts w:ascii="TimesNewRomanPSMT" w:eastAsia="Times New Roman" w:hAnsi="TimesNewRomanPSMT" w:cs="TimesNewRomanPSMT"/>
                <w:sz w:val="20"/>
                <w:szCs w:val="20"/>
              </w:rPr>
              <w:t>к</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рассмотрению</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соглас</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но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Приложению № </w:t>
            </w:r>
            <w:r>
              <w:rPr>
                <w:rFonts w:ascii="TimesNewRomanPSMT" w:eastAsia="Times New Roman" w:hAnsi="TimesNewRomanPSMT" w:cs="TimesNewRomanPSMT"/>
                <w:sz w:val="20"/>
                <w:szCs w:val="20"/>
              </w:rPr>
              <w:t>2</w:t>
            </w:r>
            <w:r w:rsidRPr="00147278">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к</w:t>
            </w:r>
            <w:proofErr w:type="gramEnd"/>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Административному</w:t>
            </w:r>
          </w:p>
          <w:p w:rsidR="00406ACC" w:rsidRPr="00147278" w:rsidRDefault="00406ACC" w:rsidP="000639C9">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регламенту</w:t>
            </w:r>
          </w:p>
        </w:tc>
      </w:tr>
      <w:tr w:rsidR="00406ACC" w:rsidTr="000639C9">
        <w:tc>
          <w:tcPr>
            <w:tcW w:w="2145" w:type="dxa"/>
          </w:tcPr>
          <w:p w:rsidR="00406ACC" w:rsidRPr="00147278"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Направление заявителю</w:t>
            </w:r>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электронного сообщения о</w:t>
            </w:r>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рассмотрению либо 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406ACC" w:rsidRPr="00FA00FE"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w:t>
            </w:r>
            <w:proofErr w:type="gramStart"/>
            <w:r w:rsidRPr="00FA00FE">
              <w:rPr>
                <w:rFonts w:ascii="TimesNewRomanPSMT" w:eastAsia="Times New Roman" w:hAnsi="TimesNewRomanPSMT" w:cs="TimesNewRomanPSMT"/>
                <w:sz w:val="20"/>
                <w:szCs w:val="20"/>
              </w:rPr>
              <w:t>с</w:t>
            </w:r>
            <w:proofErr w:type="gramEnd"/>
          </w:p>
          <w:p w:rsidR="00406ACC" w:rsidRPr="00147278" w:rsidRDefault="00406ACC" w:rsidP="000639C9">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обоснованием отказа</w:t>
            </w:r>
          </w:p>
        </w:tc>
        <w:tc>
          <w:tcPr>
            <w:tcW w:w="2127" w:type="dxa"/>
          </w:tcPr>
          <w:p w:rsidR="00406ACC" w:rsidRPr="00147278"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vMerge/>
          </w:tcPr>
          <w:p w:rsidR="00406ACC" w:rsidRPr="00147278" w:rsidRDefault="00406ACC" w:rsidP="000639C9">
            <w:pPr>
              <w:pStyle w:val="a7"/>
              <w:ind w:left="-5"/>
              <w:rPr>
                <w:rFonts w:ascii="TimesNewRomanPSMT" w:eastAsia="Times New Roman" w:hAnsi="TimesNewRomanPSMT" w:cs="TimesNewRomanPSMT"/>
                <w:sz w:val="20"/>
                <w:szCs w:val="20"/>
              </w:rPr>
            </w:pPr>
          </w:p>
        </w:tc>
        <w:tc>
          <w:tcPr>
            <w:tcW w:w="2061" w:type="dxa"/>
          </w:tcPr>
          <w:p w:rsidR="00406ACC" w:rsidRPr="00147278"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406ACC"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Pr="00FA00FE">
              <w:rPr>
                <w:rFonts w:ascii="TimesNewRomanPSMT" w:eastAsia="Times New Roman" w:hAnsi="TimesNewRomanPSMT" w:cs="TimesNewRomanPSMT"/>
                <w:sz w:val="20"/>
                <w:szCs w:val="20"/>
              </w:rPr>
              <w:t>аличие/</w:t>
            </w:r>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отсутствие</w:t>
            </w:r>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оснований </w:t>
            </w:r>
            <w:proofErr w:type="gramStart"/>
            <w:r w:rsidRPr="00FA00FE">
              <w:rPr>
                <w:rFonts w:ascii="TimesNewRomanPSMT" w:eastAsia="Times New Roman" w:hAnsi="TimesNewRomanPSMT" w:cs="TimesNewRomanPSMT"/>
                <w:sz w:val="20"/>
                <w:szCs w:val="20"/>
              </w:rPr>
              <w:t>для</w:t>
            </w:r>
            <w:proofErr w:type="gramEnd"/>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приеме</w:t>
            </w:r>
          </w:p>
          <w:p w:rsidR="00406ACC" w:rsidRPr="00FA00FE" w:rsidRDefault="00406ACC" w:rsidP="000639C9">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документов,</w:t>
            </w:r>
          </w:p>
          <w:p w:rsidR="00406ACC" w:rsidRPr="00FA00FE" w:rsidRDefault="00406ACC" w:rsidP="000639C9">
            <w:pPr>
              <w:pStyle w:val="a7"/>
              <w:ind w:left="0"/>
              <w:rPr>
                <w:rFonts w:ascii="TimesNewRomanPSMT" w:eastAsia="Times New Roman" w:hAnsi="TimesNewRomanPSMT" w:cs="TimesNewRomanPSMT"/>
                <w:sz w:val="20"/>
                <w:szCs w:val="20"/>
              </w:rPr>
            </w:pPr>
            <w:proofErr w:type="gramStart"/>
            <w:r w:rsidRPr="00FA00FE">
              <w:rPr>
                <w:rFonts w:ascii="TimesNewRomanPSMT" w:eastAsia="Times New Roman" w:hAnsi="TimesNewRomanPSMT" w:cs="TimesNewRomanPSMT"/>
                <w:sz w:val="20"/>
                <w:szCs w:val="20"/>
              </w:rPr>
              <w:t>предусмотренных</w:t>
            </w:r>
            <w:proofErr w:type="gramEnd"/>
            <w:r w:rsidRPr="00FA00FE">
              <w:rPr>
                <w:rFonts w:ascii="TimesNewRomanPSMT" w:eastAsia="Times New Roman" w:hAnsi="TimesNewRomanPSMT" w:cs="TimesNewRomanPSMT"/>
                <w:sz w:val="20"/>
                <w:szCs w:val="20"/>
              </w:rPr>
              <w:t xml:space="preserve"> пунктом</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2.1</w:t>
            </w:r>
            <w:r>
              <w:rPr>
                <w:rFonts w:ascii="TimesNewRomanPSMT" w:eastAsia="Times New Roman" w:hAnsi="TimesNewRomanPSMT" w:cs="TimesNewRomanPSMT"/>
                <w:sz w:val="20"/>
                <w:szCs w:val="20"/>
              </w:rPr>
              <w:t>3</w:t>
            </w:r>
          </w:p>
          <w:p w:rsidR="00406ACC" w:rsidRDefault="00406ACC" w:rsidP="000639C9">
            <w:pPr>
              <w:pStyle w:val="a7"/>
              <w:ind w:left="0"/>
              <w:rPr>
                <w:rFonts w:ascii="TimesNewRomanPSMT" w:eastAsia="Times New Roman" w:hAnsi="TimesNewRomanPSMT" w:cs="TimesNewRomanPSMT"/>
                <w:sz w:val="20"/>
                <w:szCs w:val="20"/>
              </w:rPr>
            </w:pPr>
            <w:proofErr w:type="spellStart"/>
            <w:proofErr w:type="gramStart"/>
            <w:r w:rsidRPr="00FA00FE">
              <w:rPr>
                <w:rFonts w:ascii="TimesNewRomanPSMT" w:eastAsia="Times New Roman" w:hAnsi="TimesNewRomanPSMT" w:cs="TimesNewRomanPSMT"/>
                <w:sz w:val="20"/>
                <w:szCs w:val="20"/>
              </w:rPr>
              <w:t>Административ</w:t>
            </w:r>
            <w:r>
              <w:rPr>
                <w:rFonts w:ascii="TimesNewRomanPSMT" w:eastAsia="Times New Roman" w:hAnsi="TimesNewRomanPSMT" w:cs="TimesNewRomanPSMT"/>
                <w:sz w:val="20"/>
                <w:szCs w:val="20"/>
              </w:rPr>
              <w:t>-</w:t>
            </w:r>
            <w:r w:rsidRPr="00FA00FE">
              <w:rPr>
                <w:rFonts w:ascii="TimesNewRomanPSMT" w:eastAsia="Times New Roman" w:hAnsi="TimesNewRomanPSMT" w:cs="TimesNewRomanPSMT"/>
                <w:sz w:val="20"/>
                <w:szCs w:val="20"/>
              </w:rPr>
              <w:t>ного</w:t>
            </w:r>
            <w:proofErr w:type="spellEnd"/>
            <w:proofErr w:type="gramEnd"/>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регламента</w:t>
            </w:r>
          </w:p>
        </w:tc>
        <w:tc>
          <w:tcPr>
            <w:tcW w:w="2310" w:type="dxa"/>
          </w:tcPr>
          <w:p w:rsidR="00406ACC" w:rsidRPr="00147278" w:rsidRDefault="00406ACC" w:rsidP="000639C9">
            <w:pPr>
              <w:pStyle w:val="a7"/>
              <w:ind w:left="0"/>
              <w:rPr>
                <w:rFonts w:ascii="TimesNewRomanPSMT" w:eastAsia="Times New Roman" w:hAnsi="TimesNewRomanPSMT" w:cs="TimesNewRomanPSMT"/>
                <w:sz w:val="20"/>
                <w:szCs w:val="20"/>
              </w:rPr>
            </w:pPr>
          </w:p>
        </w:tc>
      </w:tr>
      <w:tr w:rsidR="00406ACC" w:rsidTr="000639C9">
        <w:tc>
          <w:tcPr>
            <w:tcW w:w="15134" w:type="dxa"/>
            <w:gridSpan w:val="7"/>
          </w:tcPr>
          <w:p w:rsidR="00406ACC" w:rsidRPr="00E86A1D" w:rsidRDefault="00406ACC" w:rsidP="000639C9">
            <w:pPr>
              <w:pStyle w:val="a7"/>
              <w:ind w:left="0"/>
              <w:jc w:val="center"/>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w:t>
            </w:r>
            <w:r w:rsidRPr="00E86A1D">
              <w:rPr>
                <w:rFonts w:ascii="TimesNewRomanPSMT" w:eastAsia="Times New Roman" w:hAnsi="TimesNewRomanPSMT" w:cs="TimesNewRomanPSMT"/>
                <w:sz w:val="24"/>
                <w:szCs w:val="24"/>
              </w:rPr>
              <w:t>. Рассмотрение документов и сведений</w:t>
            </w:r>
          </w:p>
        </w:tc>
      </w:tr>
      <w:tr w:rsidR="00406ACC" w:rsidTr="000639C9">
        <w:tc>
          <w:tcPr>
            <w:tcW w:w="2145" w:type="dxa"/>
          </w:tcPr>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ответствен</w:t>
            </w:r>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ному за</w:t>
            </w:r>
            <w:r>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ление</w:t>
            </w:r>
            <w:proofErr w:type="spellEnd"/>
            <w:r>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государствен</w:t>
            </w:r>
            <w:proofErr w:type="spellEnd"/>
            <w:r>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w:t>
            </w:r>
            <w:proofErr w:type="gramStart"/>
            <w:r w:rsidRPr="00E86A1D">
              <w:rPr>
                <w:rFonts w:ascii="TimesNewRomanPSMT" w:eastAsia="Times New Roman" w:hAnsi="TimesNewRomanPSMT" w:cs="TimesNewRomanPSMT"/>
                <w:sz w:val="20"/>
                <w:szCs w:val="20"/>
              </w:rPr>
              <w:t>муниципальной</w:t>
            </w:r>
            <w:proofErr w:type="gramEnd"/>
            <w:r w:rsidRPr="00E86A1D">
              <w:rPr>
                <w:rFonts w:ascii="TimesNewRomanPSMT" w:eastAsia="Times New Roman" w:hAnsi="TimesNewRomanPSMT" w:cs="TimesNewRomanPSMT"/>
                <w:sz w:val="20"/>
                <w:szCs w:val="20"/>
              </w:rPr>
              <w:t>)</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499" w:type="dxa"/>
          </w:tcPr>
          <w:p w:rsidR="00406ACC" w:rsidRPr="00E86A1D" w:rsidRDefault="00406ACC" w:rsidP="000639C9">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Проверка</w:t>
            </w:r>
            <w:r w:rsidRPr="00E86A1D">
              <w:rPr>
                <w:rFonts w:ascii="TimesNewRomanPSMT" w:eastAsia="Times New Roman" w:hAnsi="TimesNewRomanPSMT" w:cs="TimesNewRomanPSMT"/>
                <w:sz w:val="20"/>
                <w:szCs w:val="20"/>
              </w:rPr>
              <w:t xml:space="preserve"> соответствия</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 и сведений</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требованиям </w:t>
            </w:r>
            <w:proofErr w:type="gramStart"/>
            <w:r w:rsidRPr="00E86A1D">
              <w:rPr>
                <w:rFonts w:ascii="TimesNewRomanPSMT" w:eastAsia="Times New Roman" w:hAnsi="TimesNewRomanPSMT" w:cs="TimesNewRomanPSMT"/>
                <w:sz w:val="20"/>
                <w:szCs w:val="20"/>
              </w:rPr>
              <w:t>нормативных</w:t>
            </w:r>
            <w:proofErr w:type="gramEnd"/>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правовых актов</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406ACC" w:rsidRPr="00E86A1D" w:rsidRDefault="00406ACC" w:rsidP="000639C9">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tc>
        <w:tc>
          <w:tcPr>
            <w:tcW w:w="2127" w:type="dxa"/>
          </w:tcPr>
          <w:p w:rsidR="00406ACC" w:rsidRPr="00E86A1D"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 рабочих дней</w:t>
            </w:r>
          </w:p>
        </w:tc>
        <w:tc>
          <w:tcPr>
            <w:tcW w:w="2089" w:type="dxa"/>
          </w:tcPr>
          <w:p w:rsidR="00406ACC" w:rsidRPr="00E86A1D" w:rsidRDefault="00406ACC" w:rsidP="000639C9">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Pr="00E86A1D">
              <w:rPr>
                <w:rFonts w:ascii="TimesNewRomanPSMT" w:eastAsia="Times New Roman" w:hAnsi="TimesNewRomanPSMT" w:cs="TimesNewRomanPSMT"/>
                <w:sz w:val="20"/>
                <w:szCs w:val="20"/>
              </w:rPr>
              <w:t>олжностное</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406ACC" w:rsidRPr="00E86A1D" w:rsidRDefault="00406ACC" w:rsidP="000639C9">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406ACC" w:rsidRPr="00E86A1D"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Наличие или отсутствие оснований </w:t>
            </w:r>
            <w:proofErr w:type="gramStart"/>
            <w:r>
              <w:rPr>
                <w:rFonts w:ascii="TimesNewRomanPSMT" w:eastAsia="Times New Roman" w:hAnsi="TimesNewRomanPSMT" w:cs="TimesNewRomanPSMT"/>
                <w:sz w:val="20"/>
                <w:szCs w:val="20"/>
              </w:rPr>
              <w:t>для</w:t>
            </w:r>
            <w:proofErr w:type="gramEnd"/>
            <w:r>
              <w:rPr>
                <w:rFonts w:ascii="TimesNewRomanPSMT" w:eastAsia="Times New Roman" w:hAnsi="TimesNewRomanPSMT" w:cs="TimesNewRomanPSMT"/>
                <w:sz w:val="20"/>
                <w:szCs w:val="20"/>
              </w:rPr>
              <w:t xml:space="preserve"> </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w:t>
            </w:r>
            <w:r>
              <w:rPr>
                <w:rFonts w:ascii="TimesNewRomanPSMT" w:eastAsia="Times New Roman" w:hAnsi="TimesNewRomanPSMT" w:cs="TimesNewRomanPSMT"/>
                <w:sz w:val="20"/>
                <w:szCs w:val="20"/>
              </w:rPr>
              <w:t>я</w:t>
            </w:r>
          </w:p>
          <w:p w:rsidR="00406ACC" w:rsidRPr="00E86A1D" w:rsidRDefault="00406ACC" w:rsidP="000639C9">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406ACC"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 услуги</w:t>
            </w:r>
          </w:p>
          <w:p w:rsidR="00406ACC" w:rsidRDefault="00406ACC" w:rsidP="000639C9">
            <w:pPr>
              <w:pStyle w:val="a7"/>
              <w:ind w:left="0"/>
              <w:rPr>
                <w:rFonts w:ascii="TimesNewRomanPSMT" w:eastAsia="Times New Roman" w:hAnsi="TimesNewRomanPSMT" w:cs="TimesNewRomanPSMT"/>
                <w:sz w:val="20"/>
                <w:szCs w:val="20"/>
              </w:rPr>
            </w:pPr>
          </w:p>
        </w:tc>
        <w:tc>
          <w:tcPr>
            <w:tcW w:w="2310" w:type="dxa"/>
          </w:tcPr>
          <w:p w:rsidR="00406ACC" w:rsidRPr="00CD2ABD" w:rsidRDefault="00406ACC" w:rsidP="000639C9">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Подготовка п</w:t>
            </w:r>
            <w:r w:rsidRPr="00CD2ABD">
              <w:rPr>
                <w:rFonts w:ascii="TimesNewRomanPSMT" w:eastAsia="Times New Roman" w:hAnsi="TimesNewRomanPSMT" w:cs="TimesNewRomanPSMT"/>
                <w:sz w:val="20"/>
                <w:szCs w:val="20"/>
              </w:rPr>
              <w:t>роект</w:t>
            </w:r>
            <w:r>
              <w:rPr>
                <w:rFonts w:ascii="TimesNewRomanPSMT" w:eastAsia="Times New Roman" w:hAnsi="TimesNewRomanPSMT" w:cs="TimesNewRomanPSMT"/>
                <w:sz w:val="20"/>
                <w:szCs w:val="20"/>
              </w:rPr>
              <w:t>а</w:t>
            </w:r>
            <w:r w:rsidRPr="00CD2ABD">
              <w:rPr>
                <w:rFonts w:ascii="TimesNewRomanPSMT" w:eastAsia="Times New Roman" w:hAnsi="TimesNewRomanPSMT" w:cs="TimesNewRomanPSMT"/>
                <w:sz w:val="20"/>
                <w:szCs w:val="20"/>
              </w:rPr>
              <w:t xml:space="preserve"> результата</w:t>
            </w:r>
          </w:p>
          <w:p w:rsidR="00406ACC" w:rsidRPr="00E86A1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Pr="00E86A1D">
              <w:rPr>
                <w:rFonts w:ascii="TimesNewRomanPSMT" w:eastAsia="Times New Roman" w:hAnsi="TimesNewRomanPSMT" w:cs="TimesNewRomanPSMT"/>
                <w:sz w:val="20"/>
                <w:szCs w:val="20"/>
              </w:rPr>
              <w:t xml:space="preserve"> </w:t>
            </w:r>
            <w:proofErr w:type="gramStart"/>
            <w:r w:rsidRPr="00E86A1D">
              <w:rPr>
                <w:rFonts w:ascii="TimesNewRomanPSMT" w:eastAsia="Times New Roman" w:hAnsi="TimesNewRomanPSMT" w:cs="TimesNewRomanPSMT"/>
                <w:sz w:val="20"/>
                <w:szCs w:val="20"/>
              </w:rPr>
              <w:t>государственной</w:t>
            </w:r>
            <w:proofErr w:type="gramEnd"/>
          </w:p>
          <w:p w:rsidR="00406ACC" w:rsidRPr="00E86A1D" w:rsidRDefault="00406ACC" w:rsidP="000639C9">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w:t>
            </w:r>
          </w:p>
          <w:p w:rsidR="00406ACC" w:rsidRPr="00E86A1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r w:rsidRPr="00E86A1D">
              <w:rPr>
                <w:rFonts w:ascii="TimesNewRomanPSMT" w:eastAsia="Times New Roman" w:hAnsi="TimesNewRomanPSMT" w:cs="TimesNewRomanPSMT"/>
                <w:sz w:val="20"/>
                <w:szCs w:val="20"/>
              </w:rPr>
              <w:t xml:space="preserve"> </w:t>
            </w:r>
          </w:p>
        </w:tc>
      </w:tr>
      <w:tr w:rsidR="00406ACC" w:rsidTr="000639C9">
        <w:tc>
          <w:tcPr>
            <w:tcW w:w="15134" w:type="dxa"/>
            <w:gridSpan w:val="7"/>
          </w:tcPr>
          <w:p w:rsidR="00406ACC" w:rsidRPr="00CD2ABD" w:rsidRDefault="00406ACC" w:rsidP="000639C9">
            <w:pPr>
              <w:pStyle w:val="a7"/>
              <w:ind w:left="37"/>
              <w:jc w:val="center"/>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3</w:t>
            </w:r>
            <w:r w:rsidRPr="00CD2ABD">
              <w:rPr>
                <w:rFonts w:ascii="TimesNewRomanPSMT" w:eastAsia="Times New Roman" w:hAnsi="TimesNewRomanPSMT" w:cs="TimesNewRomanPSMT"/>
                <w:sz w:val="24"/>
                <w:szCs w:val="24"/>
              </w:rPr>
              <w:t>. Принятие решения</w:t>
            </w:r>
            <w:r>
              <w:rPr>
                <w:rFonts w:ascii="TimesNewRomanPSMT" w:eastAsia="Times New Roman" w:hAnsi="TimesNewRomanPSMT" w:cs="TimesNewRomanPSMT"/>
                <w:sz w:val="24"/>
                <w:szCs w:val="24"/>
              </w:rPr>
              <w:t xml:space="preserve"> о предоставлении услуги</w:t>
            </w:r>
          </w:p>
        </w:tc>
      </w:tr>
      <w:tr w:rsidR="00406ACC" w:rsidTr="000639C9">
        <w:tc>
          <w:tcPr>
            <w:tcW w:w="2145" w:type="dxa"/>
            <w:vMerge w:val="restart"/>
          </w:tcPr>
          <w:p w:rsidR="00406ACC" w:rsidRPr="00CD2AB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406ACC" w:rsidRPr="00CD2AB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Pr="00E86A1D">
              <w:rPr>
                <w:rFonts w:ascii="TimesNewRomanPSMT" w:eastAsia="Times New Roman" w:hAnsi="TimesNewRomanPSMT" w:cs="TimesNewRomanPSMT"/>
                <w:sz w:val="20"/>
                <w:szCs w:val="20"/>
              </w:rPr>
              <w:t xml:space="preserve"> </w:t>
            </w:r>
            <w:proofErr w:type="gramStart"/>
            <w:r w:rsidRPr="00E86A1D">
              <w:rPr>
                <w:rFonts w:ascii="TimesNewRomanPSMT" w:eastAsia="Times New Roman" w:hAnsi="TimesNewRomanPSMT" w:cs="TimesNewRomanPSMT"/>
                <w:sz w:val="20"/>
                <w:szCs w:val="20"/>
              </w:rPr>
              <w:t>государственной</w:t>
            </w:r>
            <w:proofErr w:type="gramEnd"/>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(муниципальной)</w:t>
            </w:r>
          </w:p>
          <w:p w:rsidR="00406ACC" w:rsidRPr="00E86A1D" w:rsidRDefault="00406ACC" w:rsidP="000639C9">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tc>
        <w:tc>
          <w:tcPr>
            <w:tcW w:w="2499" w:type="dxa"/>
          </w:tcPr>
          <w:p w:rsidR="00406ACC" w:rsidRPr="00CD2AB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Принятие решения о</w:t>
            </w:r>
          </w:p>
          <w:p w:rsidR="00406ACC" w:rsidRDefault="00406ACC" w:rsidP="000639C9">
            <w:pPr>
              <w:pStyle w:val="a7"/>
              <w:ind w:left="-18"/>
              <w:rPr>
                <w:rFonts w:ascii="TimesNewRomanPSMT" w:eastAsia="Times New Roman" w:hAnsi="TimesNewRomanPSMT" w:cs="TimesNewRomanPSMT"/>
                <w:sz w:val="20"/>
                <w:szCs w:val="20"/>
              </w:rPr>
            </w:pPr>
            <w:proofErr w:type="gramStart"/>
            <w:r>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406ACC" w:rsidRPr="00E86A1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 xml:space="preserve">об отказе в </w:t>
            </w:r>
            <w:r w:rsidRPr="00CD2ABD">
              <w:rPr>
                <w:rFonts w:ascii="TimesNewRomanPSMT" w:eastAsia="Times New Roman" w:hAnsi="TimesNewRomanPSMT" w:cs="TimesNewRomanPSMT"/>
                <w:sz w:val="20"/>
                <w:szCs w:val="20"/>
              </w:rPr>
              <w:lastRenderedPageBreak/>
              <w:t>предоставлении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услуги</w:t>
            </w:r>
          </w:p>
        </w:tc>
        <w:tc>
          <w:tcPr>
            <w:tcW w:w="2127" w:type="dxa"/>
            <w:vMerge w:val="restart"/>
          </w:tcPr>
          <w:p w:rsidR="00406ACC" w:rsidRPr="00E86A1D" w:rsidRDefault="00406ACC" w:rsidP="000639C9">
            <w:pPr>
              <w:pStyle w:val="a7"/>
              <w:ind w:left="34"/>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lastRenderedPageBreak/>
              <w:t>В день рассмотрения документов и сведений</w:t>
            </w:r>
          </w:p>
        </w:tc>
        <w:tc>
          <w:tcPr>
            <w:tcW w:w="2089" w:type="dxa"/>
            <w:vMerge w:val="restart"/>
          </w:tcPr>
          <w:p w:rsidR="00406ACC" w:rsidRPr="00CD2ABD" w:rsidRDefault="00406ACC" w:rsidP="000639C9">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Pr="00CD2ABD">
              <w:rPr>
                <w:rFonts w:ascii="TimesNewRomanPSMT" w:eastAsia="Times New Roman" w:hAnsi="TimesNewRomanPSMT" w:cs="TimesNewRomanPSMT"/>
                <w:sz w:val="20"/>
                <w:szCs w:val="20"/>
              </w:rPr>
              <w:t>олжностное</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лицо</w:t>
            </w:r>
            <w:r>
              <w:rPr>
                <w:rFonts w:ascii="TimesNewRomanPSMT" w:eastAsia="Times New Roman" w:hAnsi="TimesNewRomanPSMT" w:cs="TimesNewRomanPSMT"/>
                <w:sz w:val="20"/>
                <w:szCs w:val="20"/>
              </w:rPr>
              <w:t xml:space="preserve"> </w:t>
            </w:r>
            <w:proofErr w:type="spellStart"/>
            <w:proofErr w:type="gramStart"/>
            <w:r w:rsidRPr="00CD2ABD">
              <w:rPr>
                <w:rFonts w:ascii="TimesNewRomanPSMT" w:eastAsia="Times New Roman" w:hAnsi="TimesNewRomanPSMT" w:cs="TimesNewRomanPSMT"/>
                <w:sz w:val="20"/>
                <w:szCs w:val="20"/>
              </w:rPr>
              <w:t>Уполномо</w:t>
            </w:r>
            <w:r>
              <w:rPr>
                <w:rFonts w:ascii="TimesNewRomanPSMT" w:eastAsia="Times New Roman" w:hAnsi="TimesNewRomanPSMT" w:cs="TimesNewRomanPSMT"/>
                <w:sz w:val="20"/>
                <w:szCs w:val="20"/>
              </w:rPr>
              <w:t>-</w:t>
            </w:r>
            <w:r w:rsidRPr="00CD2ABD">
              <w:rPr>
                <w:rFonts w:ascii="TimesNewRomanPSMT" w:eastAsia="Times New Roman" w:hAnsi="TimesNewRomanPSMT" w:cs="TimesNewRomanPSMT"/>
                <w:sz w:val="20"/>
                <w:szCs w:val="20"/>
              </w:rPr>
              <w:t>ченного</w:t>
            </w:r>
            <w:proofErr w:type="spellEnd"/>
            <w:proofErr w:type="gram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органа,</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ответственное за</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предоставление</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lastRenderedPageBreak/>
              <w:t>государственной</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(муниципальной</w:t>
            </w:r>
            <w:proofErr w:type="gramStart"/>
            <w:r w:rsidRPr="00CD2ABD">
              <w:rPr>
                <w:rFonts w:ascii="TimesNewRomanPSMT" w:eastAsia="Times New Roman" w:hAnsi="TimesNewRomanPSMT" w:cs="TimesNewRomanPSMT"/>
                <w:sz w:val="20"/>
                <w:szCs w:val="20"/>
              </w:rPr>
              <w:t xml:space="preserve"> )</w:t>
            </w:r>
            <w:proofErr w:type="gramEnd"/>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Руководитель</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Уполномоченного</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органа)</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или иное</w:t>
            </w:r>
          </w:p>
          <w:p w:rsidR="00406ACC" w:rsidRPr="00CD2AB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уполномоченное</w:t>
            </w:r>
          </w:p>
          <w:p w:rsidR="00406ACC" w:rsidRPr="00E86A1D" w:rsidRDefault="00406ACC" w:rsidP="000639C9">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им лицо</w:t>
            </w:r>
          </w:p>
        </w:tc>
        <w:tc>
          <w:tcPr>
            <w:tcW w:w="2061" w:type="dxa"/>
            <w:vMerge w:val="restart"/>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lastRenderedPageBreak/>
              <w:t>Уполномоченный орган) / ГИС</w:t>
            </w:r>
            <w:proofErr w:type="gramEnd"/>
          </w:p>
        </w:tc>
        <w:tc>
          <w:tcPr>
            <w:tcW w:w="1903" w:type="dxa"/>
          </w:tcPr>
          <w:p w:rsidR="00406ACC" w:rsidRPr="00E86A1D"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Результат</w:t>
            </w:r>
            <w:r>
              <w:rPr>
                <w:rFonts w:ascii="TimesNewRomanPSMT" w:eastAsia="Times New Roman" w:hAnsi="TimesNewRomanPSMT" w:cs="TimesNewRomanPSMT"/>
                <w:sz w:val="20"/>
                <w:szCs w:val="20"/>
              </w:rPr>
              <w:t xml:space="preserve"> </w:t>
            </w:r>
            <w:proofErr w:type="spellStart"/>
            <w:r w:rsidRPr="00C905D7">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proofErr w:type="gramStart"/>
            <w:r w:rsidRPr="00C905D7">
              <w:rPr>
                <w:rFonts w:ascii="TimesNewRomanPSMT" w:eastAsia="Times New Roman" w:hAnsi="TimesNewRomanPSMT" w:cs="TimesNewRomanPSMT"/>
                <w:sz w:val="20"/>
                <w:szCs w:val="20"/>
              </w:rPr>
              <w:t>государственной</w:t>
            </w:r>
            <w:proofErr w:type="gramEnd"/>
          </w:p>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(муниципальной)</w:t>
            </w:r>
          </w:p>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услуги по форме</w:t>
            </w:r>
          </w:p>
          <w:p w:rsidR="00406ACC" w:rsidRPr="00C905D7" w:rsidRDefault="00406ACC" w:rsidP="000639C9">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приведенной в</w:t>
            </w:r>
          </w:p>
          <w:p w:rsidR="00406ACC" w:rsidRPr="00C905D7" w:rsidRDefault="00406ACC" w:rsidP="000639C9">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lastRenderedPageBreak/>
              <w:t>приложении</w:t>
            </w:r>
            <w:proofErr w:type="gramEnd"/>
            <w:r w:rsidRPr="00C905D7">
              <w:rPr>
                <w:rFonts w:ascii="TimesNewRomanPSMT" w:eastAsia="Times New Roman" w:hAnsi="TimesNewRomanPSMT" w:cs="TimesNewRomanPSMT"/>
                <w:sz w:val="20"/>
                <w:szCs w:val="20"/>
              </w:rPr>
              <w:t xml:space="preserve"> №</w:t>
            </w:r>
            <w:r>
              <w:rPr>
                <w:rFonts w:ascii="TimesNewRomanPSMT" w:eastAsia="Times New Roman" w:hAnsi="TimesNewRomanPSMT" w:cs="TimesNewRomanPSMT"/>
                <w:sz w:val="20"/>
                <w:szCs w:val="20"/>
              </w:rPr>
              <w:t xml:space="preserve"> 3 </w:t>
            </w:r>
            <w:r w:rsidRPr="00C905D7">
              <w:rPr>
                <w:rFonts w:ascii="TimesNewRomanPSMT" w:eastAsia="Times New Roman" w:hAnsi="TimesNewRomanPSMT" w:cs="TimesNewRomanPSMT"/>
                <w:sz w:val="20"/>
                <w:szCs w:val="20"/>
              </w:rPr>
              <w:t>к</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Административному</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регламенту,</w:t>
            </w:r>
          </w:p>
          <w:p w:rsidR="00406ACC" w:rsidRPr="00CD2ABD" w:rsidRDefault="00406ACC" w:rsidP="000639C9">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подписанные</w:t>
            </w:r>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квалифицирован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r>
      <w:tr w:rsidR="00406ACC" w:rsidTr="000639C9">
        <w:trPr>
          <w:trHeight w:val="2163"/>
        </w:trPr>
        <w:tc>
          <w:tcPr>
            <w:tcW w:w="2145" w:type="dxa"/>
            <w:vMerge/>
          </w:tcPr>
          <w:p w:rsidR="00406ACC" w:rsidRPr="00CD2ABD"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CD2AB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Формирование решения о</w:t>
            </w:r>
          </w:p>
          <w:p w:rsidR="00406ACC" w:rsidRDefault="00406ACC" w:rsidP="000639C9">
            <w:pPr>
              <w:pStyle w:val="a7"/>
              <w:ind w:left="-18"/>
              <w:rPr>
                <w:rFonts w:ascii="TimesNewRomanPSMT" w:eastAsia="Times New Roman" w:hAnsi="TimesNewRomanPSMT" w:cs="TimesNewRomanPSMT"/>
                <w:sz w:val="20"/>
                <w:szCs w:val="20"/>
              </w:rPr>
            </w:pPr>
            <w:proofErr w:type="gramStart"/>
            <w:r w:rsidRPr="00CD2ABD">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406ACC"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p>
          <w:p w:rsidR="00406ACC" w:rsidRPr="00CD2ABD" w:rsidRDefault="00406ACC" w:rsidP="000639C9">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w:t>
            </w:r>
          </w:p>
        </w:tc>
        <w:tc>
          <w:tcPr>
            <w:tcW w:w="2127" w:type="dxa"/>
            <w:vMerge/>
          </w:tcPr>
          <w:p w:rsidR="00406ACC" w:rsidRPr="00E86A1D" w:rsidRDefault="00406ACC" w:rsidP="000639C9">
            <w:pPr>
              <w:pStyle w:val="a7"/>
              <w:ind w:left="34"/>
              <w:rPr>
                <w:rFonts w:ascii="TimesNewRomanPSMT" w:eastAsia="Times New Roman" w:hAnsi="TimesNewRomanPSMT" w:cs="TimesNewRomanPSMT"/>
                <w:sz w:val="20"/>
                <w:szCs w:val="20"/>
              </w:rPr>
            </w:pPr>
          </w:p>
        </w:tc>
        <w:tc>
          <w:tcPr>
            <w:tcW w:w="2089" w:type="dxa"/>
            <w:vMerge/>
          </w:tcPr>
          <w:p w:rsidR="00406ACC" w:rsidRPr="00E86A1D" w:rsidRDefault="00406ACC" w:rsidP="000639C9">
            <w:pPr>
              <w:pStyle w:val="a7"/>
              <w:ind w:left="-5"/>
              <w:rPr>
                <w:rFonts w:ascii="TimesNewRomanPSMT" w:eastAsia="Times New Roman" w:hAnsi="TimesNewRomanPSMT" w:cs="TimesNewRomanPSMT"/>
                <w:sz w:val="20"/>
                <w:szCs w:val="20"/>
              </w:rPr>
            </w:pPr>
          </w:p>
        </w:tc>
        <w:tc>
          <w:tcPr>
            <w:tcW w:w="2061" w:type="dxa"/>
            <w:vMerge/>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406ACC" w:rsidRPr="00E86A1D"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tcPr>
          <w:p w:rsidR="00406ACC" w:rsidRPr="00CD2ABD" w:rsidRDefault="00406ACC" w:rsidP="000639C9">
            <w:pPr>
              <w:pStyle w:val="a7"/>
              <w:ind w:left="37"/>
              <w:rPr>
                <w:rFonts w:ascii="TimesNewRomanPSMT" w:eastAsia="Times New Roman" w:hAnsi="TimesNewRomanPSMT" w:cs="TimesNewRomanPSMT"/>
                <w:sz w:val="20"/>
                <w:szCs w:val="20"/>
              </w:rPr>
            </w:pPr>
          </w:p>
        </w:tc>
      </w:tr>
      <w:tr w:rsidR="00406ACC" w:rsidTr="000639C9">
        <w:trPr>
          <w:trHeight w:val="2163"/>
        </w:trPr>
        <w:tc>
          <w:tcPr>
            <w:tcW w:w="2145" w:type="dxa"/>
          </w:tcPr>
          <w:p w:rsidR="00406ACC" w:rsidRPr="00CD2ABD" w:rsidRDefault="00406ACC" w:rsidP="000639C9">
            <w:pPr>
              <w:pStyle w:val="a7"/>
              <w:ind w:left="0"/>
              <w:rPr>
                <w:rFonts w:ascii="TimesNewRomanPSMT" w:eastAsia="Times New Roman" w:hAnsi="TimesNewRomanPSMT" w:cs="TimesNewRomanPSMT"/>
                <w:sz w:val="20"/>
                <w:szCs w:val="20"/>
              </w:rPr>
            </w:pPr>
          </w:p>
        </w:tc>
        <w:tc>
          <w:tcPr>
            <w:tcW w:w="2499" w:type="dxa"/>
          </w:tcPr>
          <w:p w:rsidR="00406ACC" w:rsidRPr="00CD2ABD" w:rsidRDefault="00406ACC" w:rsidP="000639C9">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Направление в МФЦ результата государственной (муниципальной) услуги, в форме электронного документа, </w:t>
            </w:r>
            <w:r w:rsidRPr="00C905D7">
              <w:rPr>
                <w:rFonts w:ascii="TimesNewRomanPSMT" w:eastAsia="Times New Roman" w:hAnsi="TimesNewRomanPSMT" w:cs="TimesNewRomanPSMT"/>
                <w:sz w:val="20"/>
                <w:szCs w:val="20"/>
              </w:rPr>
              <w:t>подписанн</w:t>
            </w:r>
            <w:r>
              <w:rPr>
                <w:rFonts w:ascii="TimesNewRomanPSMT" w:eastAsia="Times New Roman" w:hAnsi="TimesNewRomanPSMT" w:cs="TimesNewRomanPSMT"/>
                <w:sz w:val="20"/>
                <w:szCs w:val="20"/>
              </w:rPr>
              <w:t xml:space="preserve">ого </w:t>
            </w:r>
            <w:r w:rsidRPr="00C905D7">
              <w:rPr>
                <w:rFonts w:ascii="TimesNewRomanPSMT" w:eastAsia="Times New Roman" w:hAnsi="TimesNewRomanPSMT" w:cs="TimesNewRomanPSMT"/>
                <w:sz w:val="20"/>
                <w:szCs w:val="20"/>
              </w:rPr>
              <w:t>усиленной</w:t>
            </w:r>
            <w:r>
              <w:rPr>
                <w:rFonts w:ascii="TimesNewRomanPSMT" w:eastAsia="Times New Roman" w:hAnsi="TimesNewRomanPSMT" w:cs="TimesNewRomanPSMT"/>
                <w:sz w:val="20"/>
                <w:szCs w:val="20"/>
              </w:rPr>
              <w:t xml:space="preserve"> </w:t>
            </w:r>
            <w:proofErr w:type="spellStart"/>
            <w:proofErr w:type="gramStart"/>
            <w:r w:rsidRPr="00C905D7">
              <w:rPr>
                <w:rFonts w:ascii="TimesNewRomanPSMT" w:eastAsia="Times New Roman" w:hAnsi="TimesNewRomanPSMT" w:cs="TimesNewRomanPSMT"/>
                <w:sz w:val="20"/>
                <w:szCs w:val="20"/>
              </w:rPr>
              <w:t>квалифици</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рованной</w:t>
            </w:r>
            <w:proofErr w:type="spellEnd"/>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c>
          <w:tcPr>
            <w:tcW w:w="2127" w:type="dxa"/>
          </w:tcPr>
          <w:p w:rsidR="00406ACC" w:rsidRPr="00E86A1D" w:rsidRDefault="00406ACC" w:rsidP="000639C9">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 сроки установленные соглашением о взаимодействии</w:t>
            </w:r>
          </w:p>
        </w:tc>
        <w:tc>
          <w:tcPr>
            <w:tcW w:w="2089" w:type="dxa"/>
          </w:tcPr>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Должностное</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лицо</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Уполномоченного</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органа,</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ответственное за</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предоставление</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государственно</w:t>
            </w:r>
          </w:p>
          <w:p w:rsidR="00406ACC" w:rsidRPr="0022539B"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(муниципальной)</w:t>
            </w:r>
          </w:p>
          <w:p w:rsidR="00406ACC" w:rsidRPr="00E86A1D" w:rsidRDefault="00406ACC" w:rsidP="000639C9">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услуги</w:t>
            </w:r>
          </w:p>
        </w:tc>
        <w:tc>
          <w:tcPr>
            <w:tcW w:w="2061" w:type="dxa"/>
          </w:tcPr>
          <w:p w:rsidR="00406ACC" w:rsidRPr="00E86A1D" w:rsidRDefault="00406ACC" w:rsidP="000639C9">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22539B">
              <w:rPr>
                <w:rFonts w:ascii="TimesNewRomanPSMT" w:eastAsia="Times New Roman" w:hAnsi="TimesNewRomanPSMT" w:cs="TimesNewRomanPSMT"/>
                <w:sz w:val="20"/>
                <w:szCs w:val="20"/>
              </w:rPr>
              <w:t>Уполномоченный орган) / ГИС</w:t>
            </w:r>
            <w:proofErr w:type="gramEnd"/>
          </w:p>
        </w:tc>
        <w:tc>
          <w:tcPr>
            <w:tcW w:w="1903" w:type="dxa"/>
          </w:tcPr>
          <w:p w:rsidR="00406ACC" w:rsidRDefault="00406ACC" w:rsidP="000639C9">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Указание заявителем в запросе способа выдачи результата услуги в МФЦ, а также подача запроса через МФЦ</w:t>
            </w:r>
          </w:p>
        </w:tc>
        <w:tc>
          <w:tcPr>
            <w:tcW w:w="2310" w:type="dxa"/>
          </w:tcPr>
          <w:p w:rsidR="00406ACC" w:rsidRPr="00CD2ABD" w:rsidRDefault="00406ACC" w:rsidP="000639C9">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услуги</w:t>
            </w:r>
          </w:p>
        </w:tc>
      </w:tr>
    </w:tbl>
    <w:p w:rsidR="00406ACC" w:rsidRPr="007B112D" w:rsidRDefault="00406ACC" w:rsidP="00406ACC">
      <w:pPr>
        <w:pStyle w:val="a7"/>
        <w:autoSpaceDE w:val="0"/>
        <w:autoSpaceDN w:val="0"/>
        <w:adjustRightInd w:val="0"/>
        <w:spacing w:after="0" w:line="240" w:lineRule="auto"/>
        <w:ind w:left="0"/>
        <w:rPr>
          <w:rFonts w:ascii="TimesNewRomanPSMT" w:eastAsia="Times New Roman" w:hAnsi="TimesNewRomanPSMT" w:cs="TimesNewRomanPSMT"/>
          <w:sz w:val="20"/>
          <w:szCs w:val="20"/>
        </w:rPr>
      </w:pPr>
    </w:p>
    <w:p w:rsidR="00406ACC" w:rsidRPr="00A3416F" w:rsidRDefault="00406ACC" w:rsidP="00406ACC">
      <w:pPr>
        <w:spacing w:after="0" w:line="240" w:lineRule="auto"/>
        <w:jc w:val="center"/>
        <w:rPr>
          <w:rFonts w:ascii="TimesNewRomanPS-BoldMT" w:hAnsi="TimesNewRomanPS-BoldMT" w:cs="TimesNewRomanPS-BoldMT"/>
          <w:b/>
          <w:bCs/>
          <w:sz w:val="24"/>
          <w:szCs w:val="24"/>
        </w:rPr>
      </w:pPr>
    </w:p>
    <w:sectPr w:rsidR="00406ACC" w:rsidRPr="00A3416F" w:rsidSect="00406ACC">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7E" w:rsidRDefault="00E9607E">
      <w:r>
        <w:separator/>
      </w:r>
    </w:p>
  </w:endnote>
  <w:endnote w:type="continuationSeparator" w:id="0">
    <w:p w:rsidR="00E9607E" w:rsidRDefault="00E9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7E" w:rsidRDefault="00E9607E">
      <w:r>
        <w:separator/>
      </w:r>
    </w:p>
  </w:footnote>
  <w:footnote w:type="continuationSeparator" w:id="0">
    <w:p w:rsidR="00E9607E" w:rsidRDefault="00E96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047E01"/>
    <w:multiLevelType w:val="hybridMultilevel"/>
    <w:tmpl w:val="A438AA3A"/>
    <w:lvl w:ilvl="0" w:tplc="103E63C2">
      <w:start w:val="1"/>
      <w:numFmt w:val="decimal"/>
      <w:lvlText w:val="%1)"/>
      <w:lvlJc w:val="left"/>
      <w:pPr>
        <w:ind w:left="1620" w:hanging="360"/>
      </w:pPr>
      <w:rPr>
        <w:sz w:val="24"/>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0477322"/>
    <w:multiLevelType w:val="multilevel"/>
    <w:tmpl w:val="3FF8A158"/>
    <w:lvl w:ilvl="0">
      <w:start w:val="2"/>
      <w:numFmt w:val="decimal"/>
      <w:lvlText w:val="%1."/>
      <w:lvlJc w:val="left"/>
      <w:pPr>
        <w:ind w:left="555" w:hanging="555"/>
      </w:pPr>
      <w:rPr>
        <w:rFonts w:hint="default"/>
      </w:rPr>
    </w:lvl>
    <w:lvl w:ilvl="1">
      <w:start w:val="26"/>
      <w:numFmt w:val="decimal"/>
      <w:lvlText w:val="%1.%2."/>
      <w:lvlJc w:val="left"/>
      <w:pPr>
        <w:ind w:left="1855"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954C2"/>
    <w:multiLevelType w:val="multilevel"/>
    <w:tmpl w:val="A2540708"/>
    <w:lvl w:ilvl="0">
      <w:start w:val="2"/>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5766313"/>
    <w:multiLevelType w:val="multilevel"/>
    <w:tmpl w:val="5BDC6C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A928AF"/>
    <w:multiLevelType w:val="hybridMultilevel"/>
    <w:tmpl w:val="D9E48736"/>
    <w:lvl w:ilvl="0" w:tplc="EA1E4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7"/>
  </w:num>
  <w:num w:numId="5">
    <w:abstractNumId w:val="19"/>
  </w:num>
  <w:num w:numId="6">
    <w:abstractNumId w:val="25"/>
  </w:num>
  <w:num w:numId="7">
    <w:abstractNumId w:val="16"/>
  </w:num>
  <w:num w:numId="8">
    <w:abstractNumId w:val="8"/>
  </w:num>
  <w:num w:numId="9">
    <w:abstractNumId w:val="18"/>
  </w:num>
  <w:num w:numId="10">
    <w:abstractNumId w:val="22"/>
  </w:num>
  <w:num w:numId="11">
    <w:abstractNumId w:val="4"/>
  </w:num>
  <w:num w:numId="12">
    <w:abstractNumId w:val="11"/>
  </w:num>
  <w:num w:numId="13">
    <w:abstractNumId w:val="12"/>
  </w:num>
  <w:num w:numId="14">
    <w:abstractNumId w:val="23"/>
  </w:num>
  <w:num w:numId="15">
    <w:abstractNumId w:val="13"/>
  </w:num>
  <w:num w:numId="16">
    <w:abstractNumId w:val="2"/>
  </w:num>
  <w:num w:numId="17">
    <w:abstractNumId w:val="5"/>
  </w:num>
  <w:num w:numId="18">
    <w:abstractNumId w:val="0"/>
  </w:num>
  <w:num w:numId="19">
    <w:abstractNumId w:val="21"/>
  </w:num>
  <w:num w:numId="20">
    <w:abstractNumId w:val="10"/>
  </w:num>
  <w:num w:numId="21">
    <w:abstractNumId w:val="7"/>
  </w:num>
  <w:num w:numId="22">
    <w:abstractNumId w:val="15"/>
  </w:num>
  <w:num w:numId="23">
    <w:abstractNumId w:val="6"/>
  </w:num>
  <w:num w:numId="24">
    <w:abstractNumId w:val="9"/>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B11E4"/>
    <w:rsid w:val="000D7642"/>
    <w:rsid w:val="000D7CF7"/>
    <w:rsid w:val="000E05AD"/>
    <w:rsid w:val="000E1691"/>
    <w:rsid w:val="000E33EF"/>
    <w:rsid w:val="0013523E"/>
    <w:rsid w:val="00147278"/>
    <w:rsid w:val="00155A65"/>
    <w:rsid w:val="00182FAE"/>
    <w:rsid w:val="001919EA"/>
    <w:rsid w:val="001A4BAA"/>
    <w:rsid w:val="001B3CCE"/>
    <w:rsid w:val="001B54E9"/>
    <w:rsid w:val="001B5D7D"/>
    <w:rsid w:val="001B7CBB"/>
    <w:rsid w:val="001C55B1"/>
    <w:rsid w:val="001E4636"/>
    <w:rsid w:val="001F140F"/>
    <w:rsid w:val="00214B23"/>
    <w:rsid w:val="0022496E"/>
    <w:rsid w:val="00225F7C"/>
    <w:rsid w:val="00235169"/>
    <w:rsid w:val="00240105"/>
    <w:rsid w:val="002409E6"/>
    <w:rsid w:val="0024165E"/>
    <w:rsid w:val="00242E5E"/>
    <w:rsid w:val="00267460"/>
    <w:rsid w:val="00270DAC"/>
    <w:rsid w:val="00277520"/>
    <w:rsid w:val="00283848"/>
    <w:rsid w:val="002870E7"/>
    <w:rsid w:val="002908C4"/>
    <w:rsid w:val="00294A9A"/>
    <w:rsid w:val="002A0363"/>
    <w:rsid w:val="002A6425"/>
    <w:rsid w:val="002B1F2D"/>
    <w:rsid w:val="002B2CBD"/>
    <w:rsid w:val="002B38F6"/>
    <w:rsid w:val="002B65F1"/>
    <w:rsid w:val="002C1B11"/>
    <w:rsid w:val="002D51D2"/>
    <w:rsid w:val="002D686A"/>
    <w:rsid w:val="002D6BC0"/>
    <w:rsid w:val="002F521B"/>
    <w:rsid w:val="00302300"/>
    <w:rsid w:val="00303A79"/>
    <w:rsid w:val="003072B7"/>
    <w:rsid w:val="00310B48"/>
    <w:rsid w:val="003166FB"/>
    <w:rsid w:val="00317CEF"/>
    <w:rsid w:val="00351A6D"/>
    <w:rsid w:val="00360010"/>
    <w:rsid w:val="003637A4"/>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06ACC"/>
    <w:rsid w:val="00412BBD"/>
    <w:rsid w:val="00412CE8"/>
    <w:rsid w:val="004130FD"/>
    <w:rsid w:val="00421983"/>
    <w:rsid w:val="004329FE"/>
    <w:rsid w:val="00454B03"/>
    <w:rsid w:val="00457F14"/>
    <w:rsid w:val="00466DFF"/>
    <w:rsid w:val="00486A29"/>
    <w:rsid w:val="0049387F"/>
    <w:rsid w:val="0049454A"/>
    <w:rsid w:val="004A48E5"/>
    <w:rsid w:val="004A4E78"/>
    <w:rsid w:val="004A62D3"/>
    <w:rsid w:val="004C002A"/>
    <w:rsid w:val="004C1A6B"/>
    <w:rsid w:val="004E00FB"/>
    <w:rsid w:val="004E4A42"/>
    <w:rsid w:val="004E616A"/>
    <w:rsid w:val="004F4271"/>
    <w:rsid w:val="004F7104"/>
    <w:rsid w:val="00500070"/>
    <w:rsid w:val="00504338"/>
    <w:rsid w:val="00504D77"/>
    <w:rsid w:val="005267E4"/>
    <w:rsid w:val="005278B8"/>
    <w:rsid w:val="0053286D"/>
    <w:rsid w:val="00532CB8"/>
    <w:rsid w:val="00554BF7"/>
    <w:rsid w:val="00570B14"/>
    <w:rsid w:val="0057711D"/>
    <w:rsid w:val="0059090A"/>
    <w:rsid w:val="00595E0B"/>
    <w:rsid w:val="005A2F40"/>
    <w:rsid w:val="005B493C"/>
    <w:rsid w:val="005C7444"/>
    <w:rsid w:val="005D20FA"/>
    <w:rsid w:val="005E0C01"/>
    <w:rsid w:val="00612C08"/>
    <w:rsid w:val="00631A83"/>
    <w:rsid w:val="00641C1C"/>
    <w:rsid w:val="00645B60"/>
    <w:rsid w:val="006510FD"/>
    <w:rsid w:val="00655BC5"/>
    <w:rsid w:val="00664548"/>
    <w:rsid w:val="006779D9"/>
    <w:rsid w:val="00681270"/>
    <w:rsid w:val="00684002"/>
    <w:rsid w:val="006A1179"/>
    <w:rsid w:val="006A719D"/>
    <w:rsid w:val="006B457C"/>
    <w:rsid w:val="006C0B08"/>
    <w:rsid w:val="006C174A"/>
    <w:rsid w:val="006E4108"/>
    <w:rsid w:val="006E70F8"/>
    <w:rsid w:val="007041B3"/>
    <w:rsid w:val="0072570F"/>
    <w:rsid w:val="00736E04"/>
    <w:rsid w:val="007448A1"/>
    <w:rsid w:val="00747785"/>
    <w:rsid w:val="0075236C"/>
    <w:rsid w:val="00760DA1"/>
    <w:rsid w:val="00760FCB"/>
    <w:rsid w:val="00770160"/>
    <w:rsid w:val="0077747B"/>
    <w:rsid w:val="007A2DEF"/>
    <w:rsid w:val="007A60AB"/>
    <w:rsid w:val="007B112D"/>
    <w:rsid w:val="007B1F7D"/>
    <w:rsid w:val="007E6AE2"/>
    <w:rsid w:val="00802E7B"/>
    <w:rsid w:val="008031A2"/>
    <w:rsid w:val="00820A66"/>
    <w:rsid w:val="00835E28"/>
    <w:rsid w:val="00846CD0"/>
    <w:rsid w:val="00851ABE"/>
    <w:rsid w:val="008554DE"/>
    <w:rsid w:val="00866748"/>
    <w:rsid w:val="00873957"/>
    <w:rsid w:val="0087613C"/>
    <w:rsid w:val="00876274"/>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9F30F5"/>
    <w:rsid w:val="00A01B25"/>
    <w:rsid w:val="00A027FD"/>
    <w:rsid w:val="00A079CF"/>
    <w:rsid w:val="00A21364"/>
    <w:rsid w:val="00A2267B"/>
    <w:rsid w:val="00A364CF"/>
    <w:rsid w:val="00A4551D"/>
    <w:rsid w:val="00A54247"/>
    <w:rsid w:val="00A55CFD"/>
    <w:rsid w:val="00A60B73"/>
    <w:rsid w:val="00A665FD"/>
    <w:rsid w:val="00A7078E"/>
    <w:rsid w:val="00A711F5"/>
    <w:rsid w:val="00A830E7"/>
    <w:rsid w:val="00A94899"/>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B6D5F"/>
    <w:rsid w:val="00BC4218"/>
    <w:rsid w:val="00BC5ADD"/>
    <w:rsid w:val="00BC759B"/>
    <w:rsid w:val="00BF290D"/>
    <w:rsid w:val="00BF3B80"/>
    <w:rsid w:val="00BF53A7"/>
    <w:rsid w:val="00BF7749"/>
    <w:rsid w:val="00C03028"/>
    <w:rsid w:val="00C156E9"/>
    <w:rsid w:val="00C2183D"/>
    <w:rsid w:val="00C2501E"/>
    <w:rsid w:val="00C30B4C"/>
    <w:rsid w:val="00C317A0"/>
    <w:rsid w:val="00C328EC"/>
    <w:rsid w:val="00C454AD"/>
    <w:rsid w:val="00C63E2B"/>
    <w:rsid w:val="00C72D37"/>
    <w:rsid w:val="00C905D7"/>
    <w:rsid w:val="00CC31AB"/>
    <w:rsid w:val="00CC437D"/>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1F33"/>
    <w:rsid w:val="00E44550"/>
    <w:rsid w:val="00E52A83"/>
    <w:rsid w:val="00E61599"/>
    <w:rsid w:val="00E6203A"/>
    <w:rsid w:val="00E65099"/>
    <w:rsid w:val="00E73A35"/>
    <w:rsid w:val="00E82C8C"/>
    <w:rsid w:val="00E82EF3"/>
    <w:rsid w:val="00E86A1D"/>
    <w:rsid w:val="00E91264"/>
    <w:rsid w:val="00E926A9"/>
    <w:rsid w:val="00E93797"/>
    <w:rsid w:val="00E9607E"/>
    <w:rsid w:val="00E964DA"/>
    <w:rsid w:val="00EA5138"/>
    <w:rsid w:val="00EB066B"/>
    <w:rsid w:val="00EC08BF"/>
    <w:rsid w:val="00ED1196"/>
    <w:rsid w:val="00ED7CBE"/>
    <w:rsid w:val="00EE168C"/>
    <w:rsid w:val="00EF2252"/>
    <w:rsid w:val="00F26FDA"/>
    <w:rsid w:val="00F36310"/>
    <w:rsid w:val="00F46313"/>
    <w:rsid w:val="00F60A7D"/>
    <w:rsid w:val="00F6317C"/>
    <w:rsid w:val="00F631C6"/>
    <w:rsid w:val="00F65BCD"/>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link w:val="ConsPlusNormal0"/>
    <w:qFormat/>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Основной текст_"/>
    <w:link w:val="11"/>
    <w:rsid w:val="0072570F"/>
    <w:rPr>
      <w:sz w:val="28"/>
      <w:szCs w:val="28"/>
    </w:rPr>
  </w:style>
  <w:style w:type="paragraph" w:customStyle="1" w:styleId="11">
    <w:name w:val="Основной текст1"/>
    <w:basedOn w:val="a"/>
    <w:link w:val="af0"/>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1">
    <w:name w:val="Другое_"/>
    <w:link w:val="af2"/>
    <w:rsid w:val="005D20FA"/>
    <w:rPr>
      <w:sz w:val="28"/>
      <w:szCs w:val="28"/>
    </w:rPr>
  </w:style>
  <w:style w:type="paragraph" w:customStyle="1" w:styleId="af2">
    <w:name w:val="Другое"/>
    <w:basedOn w:val="a"/>
    <w:link w:val="af1"/>
    <w:rsid w:val="005D20FA"/>
    <w:pPr>
      <w:widowControl w:val="0"/>
      <w:spacing w:after="0" w:line="240" w:lineRule="auto"/>
      <w:ind w:firstLine="400"/>
    </w:pPr>
    <w:rPr>
      <w:rFonts w:ascii="Times New Roman" w:eastAsia="Times New Roman" w:hAnsi="Times New Roman" w:cs="Times New Roman"/>
      <w:sz w:val="28"/>
      <w:szCs w:val="28"/>
    </w:rPr>
  </w:style>
  <w:style w:type="character" w:customStyle="1" w:styleId="a8">
    <w:name w:val="Абзац списка Знак"/>
    <w:aliases w:val="Абзац списка нумерованный Знак"/>
    <w:link w:val="a7"/>
    <w:uiPriority w:val="99"/>
    <w:locked/>
    <w:rsid w:val="00CC437D"/>
    <w:rPr>
      <w:rFonts w:ascii="Calibri" w:eastAsia="Calibri" w:hAnsi="Calibri"/>
      <w:sz w:val="22"/>
      <w:szCs w:val="22"/>
      <w:lang w:eastAsia="en-US"/>
    </w:rPr>
  </w:style>
  <w:style w:type="character" w:customStyle="1" w:styleId="ConsPlusNormal0">
    <w:name w:val="ConsPlusNormal Знак"/>
    <w:link w:val="ConsPlusNormal"/>
    <w:locked/>
    <w:rsid w:val="00CC437D"/>
    <w:rPr>
      <w:rFonts w:ascii="Arial" w:eastAsia="Calibri" w:hAnsi="Arial" w:cs="Arial"/>
      <w:lang w:eastAsia="en-US"/>
    </w:rPr>
  </w:style>
  <w:style w:type="paragraph" w:styleId="af3">
    <w:name w:val="No Spacing"/>
    <w:uiPriority w:val="1"/>
    <w:qFormat/>
    <w:rsid w:val="00CC437D"/>
    <w:rPr>
      <w:rFonts w:ascii="Arial Unicode MS" w:eastAsia="Arial Unicode MS" w:hAnsi="Arial Unicode MS" w:cs="Arial Unicode MS"/>
      <w:color w:val="000000"/>
      <w:sz w:val="24"/>
      <w:szCs w:val="24"/>
    </w:rPr>
  </w:style>
  <w:style w:type="paragraph" w:customStyle="1" w:styleId="ConsNonformat">
    <w:name w:val="ConsNonformat"/>
    <w:rsid w:val="00CC437D"/>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2D6CFF6567B0902A4ED0D1E51BE2CB688F5BF2D27E3CE3BD0E04DEF6eFQEK" TargetMode="External"/><Relationship Id="rId18" Type="http://schemas.openxmlformats.org/officeDocument/2006/relationships/hyperlink" Target="consultantplus://offline/ref=89E9AE55E34635CBD2CD05B9DEE2E895B0334DE8C1DCC61CBB13C81783847DD741A6AC446A8453B8DF9FB5D57EA8F5BA4B40wB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5733B0F891DFEE37C13B8DC58255064F4E74703046550089D0715E47F310F08B586C0DC96F98913D774078BE30CCC2F8DBA6709FB06414SDL7E" TargetMode="External"/><Relationship Id="rId7" Type="http://schemas.openxmlformats.org/officeDocument/2006/relationships/footnotes" Target="footnotes.xml"/><Relationship Id="rId12" Type="http://schemas.openxmlformats.org/officeDocument/2006/relationships/hyperlink" Target="consultantplus://offline/ref=22A15464DF8315945B26D49B744C154F5D4FD505A058F7A7B4725E71A81C2B640C8354423E396D9DC3u0J" TargetMode="External"/><Relationship Id="rId17" Type="http://schemas.openxmlformats.org/officeDocument/2006/relationships/hyperlink" Target="consultantplus://offline/ref=F6874B8CBF39584B1DA7B168883E835DECD72E245C72399D1A6A388E22R0o6C" TargetMode="External"/><Relationship Id="rId25" Type="http://schemas.openxmlformats.org/officeDocument/2006/relationships/hyperlink" Target="NULL" TargetMode="External"/><Relationship Id="rId2" Type="http://schemas.openxmlformats.org/officeDocument/2006/relationships/numbering" Target="numbering.xml"/><Relationship Id="rId16" Type="http://schemas.openxmlformats.org/officeDocument/2006/relationships/hyperlink" Target="consultantplus://offline/ref=F6874B8CBF39584B1DA7B168883E835DEFD62B235F78399D1A6A388E22R0o6C" TargetMode="External"/><Relationship Id="rId20" Type="http://schemas.openxmlformats.org/officeDocument/2006/relationships/hyperlink" Target="consultantplus://offline/ref=F00F8C2789A82AF4B0928681C47F38EC3FE43D2FB20FE9F4B8ED50F5AAA3EB7778DB4F6518B2CFDCCDC88631E29BE5A5FE86D27C81H4p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2F2935C43CBDF7D6919E36AFE77DD0EDF73260FFF079B70C52A4I4g4A" TargetMode="External"/><Relationship Id="rId24" Type="http://schemas.openxmlformats.org/officeDocument/2006/relationships/hyperlink" Target="mailto:selsovet@mail.ru" TargetMode="External"/><Relationship Id="rId5" Type="http://schemas.openxmlformats.org/officeDocument/2006/relationships/settings" Target="settings.xml"/><Relationship Id="rId15" Type="http://schemas.openxmlformats.org/officeDocument/2006/relationships/hyperlink" Target="consultantplus://offline/ref=5FC01D57D0A253B777460B820FDB03D79834BB0D34A27CE6D337B14D10d5yBE"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22A15464DF8315945B26D49B744C154F5D4FD505A058F7A7B4725E71A81C2B640C8354423E396D9DC3u0J"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5FC01D57D0A253B777460B820FDB03D79834BB0D34A27CE6D337B14D10d5yBE" TargetMode="External"/><Relationship Id="rId22" Type="http://schemas.openxmlformats.org/officeDocument/2006/relationships/hyperlink" Target="mailto:selsovet@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973B6-C0DC-4E0F-90C6-F070B211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12922</Words>
  <Characters>73659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2023-06-15T09:55:00Z</cp:lastPrinted>
  <dcterms:created xsi:type="dcterms:W3CDTF">2023-06-15T09:54:00Z</dcterms:created>
  <dcterms:modified xsi:type="dcterms:W3CDTF">2023-06-21T08:22:00Z</dcterms:modified>
</cp:coreProperties>
</file>