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286" w:rsidRDefault="006C7286" w:rsidP="006C7286">
      <w:pPr>
        <w:pStyle w:val="21"/>
        <w:shd w:val="clear" w:color="auto" w:fill="auto"/>
        <w:spacing w:line="341" w:lineRule="exact"/>
        <w:ind w:left="5670"/>
        <w:jc w:val="right"/>
        <w:rPr>
          <w:color w:val="000000"/>
          <w:sz w:val="20"/>
          <w:szCs w:val="20"/>
          <w:lang w:bidi="ru-RU"/>
        </w:rPr>
      </w:pPr>
      <w:r w:rsidRPr="006C7286">
        <w:rPr>
          <w:color w:val="000000"/>
          <w:sz w:val="20"/>
          <w:szCs w:val="20"/>
          <w:lang w:bidi="ru-RU"/>
        </w:rPr>
        <w:t>П</w:t>
      </w:r>
      <w:r w:rsidR="0032595F" w:rsidRPr="006C7286">
        <w:rPr>
          <w:color w:val="000000"/>
          <w:sz w:val="20"/>
          <w:szCs w:val="20"/>
          <w:lang w:bidi="ru-RU"/>
        </w:rPr>
        <w:t xml:space="preserve">риложение № 3 </w:t>
      </w:r>
    </w:p>
    <w:p w:rsidR="0032595F" w:rsidRPr="006C7286" w:rsidRDefault="0032595F" w:rsidP="006C7286">
      <w:pPr>
        <w:pStyle w:val="21"/>
        <w:shd w:val="clear" w:color="auto" w:fill="auto"/>
        <w:spacing w:line="341" w:lineRule="exact"/>
        <w:ind w:left="5670"/>
        <w:jc w:val="right"/>
        <w:rPr>
          <w:sz w:val="20"/>
          <w:szCs w:val="20"/>
        </w:rPr>
      </w:pPr>
      <w:r w:rsidRPr="006C7286">
        <w:rPr>
          <w:color w:val="000000"/>
          <w:sz w:val="20"/>
          <w:szCs w:val="20"/>
          <w:lang w:bidi="ru-RU"/>
        </w:rPr>
        <w:t>к Административному регламенту по предоставлению государственной (муниципальной) услуги</w:t>
      </w:r>
    </w:p>
    <w:p w:rsidR="006C7286" w:rsidRDefault="0032595F" w:rsidP="006C7286">
      <w:pPr>
        <w:pStyle w:val="20"/>
        <w:shd w:val="clear" w:color="auto" w:fill="auto"/>
        <w:spacing w:after="0"/>
        <w:ind w:left="79" w:firstLine="0"/>
        <w:jc w:val="center"/>
        <w:rPr>
          <w:color w:val="000000"/>
          <w:lang w:bidi="ru-RU"/>
        </w:rPr>
      </w:pPr>
      <w:r>
        <w:rPr>
          <w:color w:val="000000"/>
          <w:lang w:bidi="ru-RU"/>
        </w:rPr>
        <w:t xml:space="preserve">Форма решения об отказе в предоставлении </w:t>
      </w:r>
    </w:p>
    <w:p w:rsidR="0032595F" w:rsidRDefault="0032595F" w:rsidP="006C7286">
      <w:pPr>
        <w:pStyle w:val="20"/>
        <w:shd w:val="clear" w:color="auto" w:fill="auto"/>
        <w:spacing w:after="0"/>
        <w:ind w:left="79" w:firstLine="0"/>
        <w:jc w:val="center"/>
      </w:pPr>
      <w:r>
        <w:rPr>
          <w:color w:val="000000"/>
          <w:lang w:bidi="ru-RU"/>
        </w:rPr>
        <w:t>государственной (муниципальной) услуги</w:t>
      </w:r>
    </w:p>
    <w:p w:rsidR="006C7286" w:rsidRDefault="00C3398B" w:rsidP="00C3398B">
      <w:pPr>
        <w:pStyle w:val="20"/>
        <w:shd w:val="clear" w:color="auto" w:fill="auto"/>
        <w:spacing w:after="0"/>
        <w:ind w:right="357" w:firstLine="0"/>
        <w:jc w:val="center"/>
        <w:rPr>
          <w:color w:val="000000"/>
          <w:lang w:bidi="ru-RU"/>
        </w:rPr>
      </w:pPr>
      <w:r>
        <w:rPr>
          <w:color w:val="000000"/>
          <w:lang w:bidi="ru-RU"/>
        </w:rPr>
        <w:t xml:space="preserve">_____________________________________________________________________ </w:t>
      </w:r>
    </w:p>
    <w:p w:rsidR="00C3398B" w:rsidRDefault="00C3398B" w:rsidP="00C3398B">
      <w:pPr>
        <w:pStyle w:val="20"/>
        <w:shd w:val="clear" w:color="auto" w:fill="auto"/>
        <w:spacing w:after="0"/>
        <w:ind w:right="357" w:firstLine="0"/>
        <w:jc w:val="center"/>
        <w:rPr>
          <w:b w:val="0"/>
          <w:color w:val="000000"/>
          <w:vertAlign w:val="superscript"/>
          <w:lang w:bidi="ru-RU"/>
        </w:rPr>
      </w:pPr>
      <w:proofErr w:type="gramStart"/>
      <w:r w:rsidRPr="00C3398B">
        <w:rPr>
          <w:b w:val="0"/>
          <w:color w:val="000000"/>
          <w:vertAlign w:val="superscript"/>
          <w:lang w:bidi="ru-RU"/>
        </w:rPr>
        <w:t xml:space="preserve">(наименование уполномоченного органа исполнительной власти субъекта Российской Федерации </w:t>
      </w:r>
      <w:proofErr w:type="gramEnd"/>
    </w:p>
    <w:p w:rsidR="00C3398B" w:rsidRPr="00C3398B" w:rsidRDefault="00C3398B" w:rsidP="00C3398B">
      <w:pPr>
        <w:pStyle w:val="20"/>
        <w:shd w:val="clear" w:color="auto" w:fill="auto"/>
        <w:spacing w:after="0"/>
        <w:ind w:right="357" w:firstLine="0"/>
        <w:jc w:val="center"/>
        <w:rPr>
          <w:b w:val="0"/>
          <w:color w:val="000000"/>
          <w:vertAlign w:val="superscript"/>
          <w:lang w:bidi="ru-RU"/>
        </w:rPr>
      </w:pPr>
      <w:r w:rsidRPr="00C3398B">
        <w:rPr>
          <w:b w:val="0"/>
          <w:color w:val="000000"/>
          <w:vertAlign w:val="superscript"/>
          <w:lang w:bidi="ru-RU"/>
        </w:rPr>
        <w:t>или органа местного самоуправления)</w:t>
      </w:r>
    </w:p>
    <w:p w:rsidR="006C7286" w:rsidRDefault="006C7286" w:rsidP="006C7286">
      <w:pPr>
        <w:pStyle w:val="50"/>
        <w:shd w:val="clear" w:color="auto" w:fill="auto"/>
        <w:tabs>
          <w:tab w:val="left" w:leader="underscore" w:pos="9296"/>
        </w:tabs>
        <w:spacing w:before="0" w:after="18" w:line="220" w:lineRule="exact"/>
        <w:ind w:left="5120"/>
        <w:rPr>
          <w:color w:val="000000"/>
          <w:lang w:bidi="ru-RU"/>
        </w:rPr>
      </w:pPr>
    </w:p>
    <w:p w:rsidR="006C7286" w:rsidRDefault="006C7286" w:rsidP="006C7286">
      <w:pPr>
        <w:pStyle w:val="50"/>
        <w:shd w:val="clear" w:color="auto" w:fill="auto"/>
        <w:tabs>
          <w:tab w:val="left" w:leader="underscore" w:pos="8914"/>
        </w:tabs>
        <w:spacing w:before="0" w:after="0" w:line="240" w:lineRule="auto"/>
        <w:ind w:left="5670"/>
      </w:pPr>
      <w:r>
        <w:rPr>
          <w:color w:val="000000"/>
          <w:lang w:bidi="ru-RU"/>
        </w:rPr>
        <w:t xml:space="preserve">Кому____________________________ </w:t>
      </w:r>
    </w:p>
    <w:p w:rsidR="006C7286" w:rsidRDefault="006C7286" w:rsidP="006C7286">
      <w:pPr>
        <w:pStyle w:val="60"/>
        <w:shd w:val="clear" w:color="auto" w:fill="auto"/>
        <w:spacing w:before="0" w:after="0" w:line="240" w:lineRule="auto"/>
        <w:ind w:left="6060"/>
        <w:rPr>
          <w:color w:val="000000"/>
          <w:lang w:bidi="ru-RU"/>
        </w:rPr>
      </w:pPr>
      <w:r>
        <w:rPr>
          <w:color w:val="000000"/>
          <w:lang w:bidi="ru-RU"/>
        </w:rPr>
        <w:t xml:space="preserve">                   (фамилия, имя, отчество)</w:t>
      </w:r>
    </w:p>
    <w:p w:rsidR="006C7286" w:rsidRDefault="006C7286" w:rsidP="006C7286">
      <w:pPr>
        <w:pStyle w:val="60"/>
        <w:shd w:val="clear" w:color="auto" w:fill="auto"/>
        <w:spacing w:before="0" w:after="0" w:line="240" w:lineRule="auto"/>
        <w:ind w:left="6060"/>
      </w:pPr>
      <w:r>
        <w:t xml:space="preserve">________________________________________ </w:t>
      </w:r>
    </w:p>
    <w:p w:rsidR="006C7286" w:rsidRDefault="006C7286" w:rsidP="006C7286">
      <w:pPr>
        <w:pStyle w:val="60"/>
        <w:shd w:val="clear" w:color="auto" w:fill="auto"/>
        <w:spacing w:before="0" w:after="0" w:line="240" w:lineRule="auto"/>
        <w:ind w:left="6060"/>
      </w:pPr>
    </w:p>
    <w:p w:rsidR="006C7286" w:rsidRDefault="006C7286" w:rsidP="006C7286">
      <w:pPr>
        <w:pStyle w:val="60"/>
        <w:shd w:val="clear" w:color="auto" w:fill="auto"/>
        <w:spacing w:before="0" w:after="0" w:line="240" w:lineRule="auto"/>
        <w:ind w:left="6060"/>
      </w:pPr>
      <w:r>
        <w:t>________________________________________</w:t>
      </w:r>
    </w:p>
    <w:p w:rsidR="006C7286" w:rsidRDefault="006C7286" w:rsidP="006C7286">
      <w:pPr>
        <w:pStyle w:val="60"/>
        <w:shd w:val="clear" w:color="auto" w:fill="auto"/>
        <w:spacing w:before="0" w:after="0" w:line="240" w:lineRule="auto"/>
        <w:ind w:left="5796" w:firstLine="576"/>
      </w:pPr>
      <w:r>
        <w:rPr>
          <w:color w:val="000000"/>
          <w:lang w:bidi="ru-RU"/>
        </w:rPr>
        <w:t>(телефон и адрес электронной почты)</w:t>
      </w:r>
    </w:p>
    <w:p w:rsidR="006C7286" w:rsidRDefault="006C7286" w:rsidP="0032595F">
      <w:pPr>
        <w:pStyle w:val="20"/>
        <w:shd w:val="clear" w:color="auto" w:fill="auto"/>
        <w:spacing w:after="289"/>
        <w:ind w:right="360" w:firstLine="0"/>
        <w:jc w:val="center"/>
        <w:rPr>
          <w:color w:val="000000"/>
          <w:lang w:bidi="ru-RU"/>
        </w:rPr>
      </w:pPr>
    </w:p>
    <w:p w:rsidR="006C7286" w:rsidRDefault="0032595F" w:rsidP="006C7286">
      <w:pPr>
        <w:pStyle w:val="20"/>
        <w:shd w:val="clear" w:color="auto" w:fill="auto"/>
        <w:spacing w:after="0"/>
        <w:ind w:right="360" w:firstLine="0"/>
        <w:jc w:val="center"/>
        <w:rPr>
          <w:color w:val="000000"/>
          <w:lang w:bidi="ru-RU"/>
        </w:rPr>
      </w:pPr>
      <w:r>
        <w:rPr>
          <w:color w:val="000000"/>
          <w:lang w:bidi="ru-RU"/>
        </w:rPr>
        <w:t xml:space="preserve">РЕШЕНИЕ </w:t>
      </w:r>
    </w:p>
    <w:p w:rsidR="0032595F" w:rsidRDefault="0032595F" w:rsidP="006C7286">
      <w:pPr>
        <w:pStyle w:val="20"/>
        <w:shd w:val="clear" w:color="auto" w:fill="auto"/>
        <w:spacing w:after="0"/>
        <w:ind w:right="360" w:firstLine="0"/>
        <w:jc w:val="center"/>
      </w:pPr>
      <w:r>
        <w:rPr>
          <w:color w:val="000000"/>
          <w:lang w:bidi="ru-RU"/>
        </w:rPr>
        <w:t>об отказе в предоставлении услуги «Предоставление жилого помещения по договору социального найма»</w:t>
      </w:r>
    </w:p>
    <w:p w:rsidR="006C7286" w:rsidRDefault="006C7286" w:rsidP="006C7286">
      <w:pPr>
        <w:pStyle w:val="21"/>
        <w:shd w:val="clear" w:color="auto" w:fill="auto"/>
        <w:tabs>
          <w:tab w:val="left" w:pos="8007"/>
        </w:tabs>
        <w:spacing w:line="317" w:lineRule="exact"/>
        <w:ind w:left="620"/>
        <w:rPr>
          <w:color w:val="000000"/>
          <w:lang w:bidi="ru-RU"/>
        </w:rPr>
      </w:pPr>
    </w:p>
    <w:p w:rsidR="006C7286" w:rsidRDefault="006C7286" w:rsidP="006C7286">
      <w:pPr>
        <w:pStyle w:val="21"/>
        <w:shd w:val="clear" w:color="auto" w:fill="auto"/>
        <w:spacing w:after="242" w:line="260" w:lineRule="exact"/>
        <w:ind w:left="20"/>
      </w:pPr>
      <w:r>
        <w:rPr>
          <w:color w:val="000000"/>
          <w:lang w:bidi="ru-RU"/>
        </w:rPr>
        <w:t xml:space="preserve">Дата ___________                                                           </w:t>
      </w:r>
      <w:r>
        <w:rPr>
          <w:color w:val="000000"/>
          <w:lang w:bidi="ru-RU"/>
        </w:rPr>
        <w:tab/>
      </w:r>
      <w:r>
        <w:rPr>
          <w:color w:val="000000"/>
          <w:lang w:bidi="ru-RU"/>
        </w:rPr>
        <w:tab/>
      </w:r>
      <w:r>
        <w:rPr>
          <w:color w:val="000000"/>
          <w:lang w:bidi="ru-RU"/>
        </w:rPr>
        <w:tab/>
        <w:t xml:space="preserve"> №________</w:t>
      </w:r>
      <w:r>
        <w:rPr>
          <w:color w:val="000000"/>
          <w:lang w:bidi="ru-RU"/>
        </w:rPr>
        <w:tab/>
      </w:r>
    </w:p>
    <w:p w:rsidR="006C7286" w:rsidRDefault="006C7286" w:rsidP="006C7286">
      <w:pPr>
        <w:pStyle w:val="21"/>
        <w:shd w:val="clear" w:color="auto" w:fill="auto"/>
        <w:tabs>
          <w:tab w:val="center" w:leader="underscore" w:pos="7431"/>
          <w:tab w:val="left" w:leader="underscore" w:pos="9745"/>
        </w:tabs>
        <w:spacing w:line="317" w:lineRule="exact"/>
        <w:ind w:left="740"/>
      </w:pPr>
      <w:r>
        <w:rPr>
          <w:color w:val="000000"/>
          <w:lang w:bidi="ru-RU"/>
        </w:rPr>
        <w:t xml:space="preserve">По результатам рассмотрения заявления </w:t>
      </w:r>
      <w:proofErr w:type="gramStart"/>
      <w:r>
        <w:rPr>
          <w:color w:val="000000"/>
          <w:lang w:bidi="ru-RU"/>
        </w:rPr>
        <w:t>от</w:t>
      </w:r>
      <w:proofErr w:type="gramEnd"/>
      <w:r>
        <w:rPr>
          <w:color w:val="000000"/>
          <w:lang w:bidi="ru-RU"/>
        </w:rPr>
        <w:tab/>
        <w:t>№</w:t>
      </w:r>
      <w:r>
        <w:rPr>
          <w:color w:val="000000"/>
          <w:lang w:bidi="ru-RU"/>
        </w:rPr>
        <w:tab/>
      </w:r>
    </w:p>
    <w:p w:rsidR="0032595F" w:rsidRDefault="006C7286" w:rsidP="006C7286">
      <w:pPr>
        <w:pStyle w:val="21"/>
        <w:shd w:val="clear" w:color="auto" w:fill="auto"/>
        <w:tabs>
          <w:tab w:val="left" w:pos="8007"/>
        </w:tabs>
        <w:spacing w:line="317" w:lineRule="exact"/>
        <w:rPr>
          <w:color w:val="000000"/>
          <w:lang w:bidi="ru-RU"/>
        </w:rPr>
      </w:pPr>
      <w:r>
        <w:rPr>
          <w:color w:val="000000"/>
          <w:lang w:bidi="ru-RU"/>
        </w:rPr>
        <w:t xml:space="preserve">и приложенных к нему документов, в соответствии с Жилищным кодексом </w:t>
      </w:r>
      <w:r w:rsidR="0032595F">
        <w:rPr>
          <w:color w:val="000000"/>
          <w:lang w:bidi="ru-RU"/>
        </w:rPr>
        <w:t>Российской Федерации принято решение отказать в приеме документов, необходимых для предоставления услуги, по следующим основаниям:</w:t>
      </w:r>
    </w:p>
    <w:p w:rsidR="006C7286" w:rsidRDefault="006C7286" w:rsidP="006C7286">
      <w:pPr>
        <w:pStyle w:val="21"/>
        <w:shd w:val="clear" w:color="auto" w:fill="auto"/>
        <w:tabs>
          <w:tab w:val="left" w:pos="8007"/>
        </w:tabs>
        <w:spacing w:line="317" w:lineRule="exact"/>
        <w:rPr>
          <w:color w:val="000000"/>
          <w:lang w:bidi="ru-RU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191"/>
        <w:gridCol w:w="3191"/>
        <w:gridCol w:w="3191"/>
      </w:tblGrid>
      <w:tr w:rsidR="006C7286" w:rsidTr="006C7286">
        <w:tc>
          <w:tcPr>
            <w:tcW w:w="3191" w:type="dxa"/>
          </w:tcPr>
          <w:p w:rsidR="006C7286" w:rsidRPr="00C3398B" w:rsidRDefault="006C7286" w:rsidP="006C7286">
            <w:pPr>
              <w:pStyle w:val="21"/>
              <w:shd w:val="clear" w:color="auto" w:fill="auto"/>
              <w:spacing w:line="240" w:lineRule="auto"/>
              <w:ind w:left="120"/>
              <w:jc w:val="left"/>
              <w:rPr>
                <w:b/>
              </w:rPr>
            </w:pPr>
            <w:r w:rsidRPr="00C3398B">
              <w:rPr>
                <w:rStyle w:val="11pt"/>
                <w:b/>
              </w:rPr>
              <w:t>№ пункта</w:t>
            </w:r>
          </w:p>
          <w:p w:rsidR="006C7286" w:rsidRPr="00C3398B" w:rsidRDefault="006C7286" w:rsidP="006C7286">
            <w:pPr>
              <w:pStyle w:val="21"/>
              <w:shd w:val="clear" w:color="auto" w:fill="auto"/>
              <w:spacing w:line="240" w:lineRule="auto"/>
              <w:ind w:left="120"/>
              <w:jc w:val="left"/>
              <w:rPr>
                <w:b/>
              </w:rPr>
            </w:pPr>
            <w:r w:rsidRPr="00C3398B">
              <w:rPr>
                <w:rStyle w:val="11pt"/>
                <w:b/>
              </w:rPr>
              <w:t>административного</w:t>
            </w:r>
          </w:p>
          <w:p w:rsidR="006C7286" w:rsidRPr="00C3398B" w:rsidRDefault="006C7286" w:rsidP="006C7286">
            <w:pPr>
              <w:pStyle w:val="21"/>
              <w:shd w:val="clear" w:color="auto" w:fill="auto"/>
              <w:tabs>
                <w:tab w:val="left" w:pos="8007"/>
              </w:tabs>
              <w:spacing w:line="240" w:lineRule="auto"/>
              <w:jc w:val="left"/>
              <w:rPr>
                <w:b/>
                <w:color w:val="000000"/>
                <w:lang w:bidi="ru-RU"/>
              </w:rPr>
            </w:pPr>
            <w:r w:rsidRPr="00C3398B">
              <w:rPr>
                <w:rStyle w:val="11pt"/>
                <w:b/>
              </w:rPr>
              <w:t>регламента</w:t>
            </w:r>
          </w:p>
        </w:tc>
        <w:tc>
          <w:tcPr>
            <w:tcW w:w="3191" w:type="dxa"/>
          </w:tcPr>
          <w:p w:rsidR="006C7286" w:rsidRPr="00C3398B" w:rsidRDefault="006C7286" w:rsidP="006C7286">
            <w:pPr>
              <w:pStyle w:val="21"/>
              <w:shd w:val="clear" w:color="auto" w:fill="auto"/>
              <w:tabs>
                <w:tab w:val="left" w:pos="8007"/>
              </w:tabs>
              <w:spacing w:line="240" w:lineRule="auto"/>
              <w:jc w:val="left"/>
              <w:rPr>
                <w:b/>
                <w:color w:val="000000"/>
                <w:lang w:bidi="ru-RU"/>
              </w:rPr>
            </w:pPr>
            <w:r w:rsidRPr="00C3398B">
              <w:rPr>
                <w:rStyle w:val="11pt"/>
                <w:b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191" w:type="dxa"/>
          </w:tcPr>
          <w:p w:rsidR="006C7286" w:rsidRPr="00C3398B" w:rsidRDefault="006C7286" w:rsidP="006C7286">
            <w:pPr>
              <w:pStyle w:val="21"/>
              <w:shd w:val="clear" w:color="auto" w:fill="auto"/>
              <w:tabs>
                <w:tab w:val="left" w:pos="8007"/>
              </w:tabs>
              <w:spacing w:line="240" w:lineRule="auto"/>
              <w:jc w:val="left"/>
              <w:rPr>
                <w:b/>
                <w:color w:val="000000"/>
                <w:lang w:bidi="ru-RU"/>
              </w:rPr>
            </w:pPr>
            <w:r w:rsidRPr="00C3398B">
              <w:rPr>
                <w:rStyle w:val="11pt"/>
                <w:b/>
              </w:rPr>
              <w:t>Разъяснение причин отказа в предоставлении услуги</w:t>
            </w:r>
          </w:p>
        </w:tc>
      </w:tr>
      <w:tr w:rsidR="006C7286" w:rsidTr="006C7286">
        <w:tc>
          <w:tcPr>
            <w:tcW w:w="3191" w:type="dxa"/>
          </w:tcPr>
          <w:p w:rsidR="006C7286" w:rsidRDefault="006C7286" w:rsidP="006C7286">
            <w:pPr>
              <w:pStyle w:val="21"/>
              <w:shd w:val="clear" w:color="auto" w:fill="auto"/>
              <w:tabs>
                <w:tab w:val="left" w:pos="8007"/>
              </w:tabs>
              <w:spacing w:line="317" w:lineRule="exact"/>
              <w:rPr>
                <w:color w:val="000000"/>
                <w:lang w:bidi="ru-RU"/>
              </w:rPr>
            </w:pPr>
          </w:p>
        </w:tc>
        <w:tc>
          <w:tcPr>
            <w:tcW w:w="3191" w:type="dxa"/>
          </w:tcPr>
          <w:p w:rsidR="006C7286" w:rsidRDefault="006C7286" w:rsidP="006C7286">
            <w:pPr>
              <w:pStyle w:val="21"/>
              <w:shd w:val="clear" w:color="auto" w:fill="auto"/>
              <w:tabs>
                <w:tab w:val="left" w:pos="8007"/>
              </w:tabs>
              <w:spacing w:line="317" w:lineRule="exact"/>
              <w:jc w:val="left"/>
              <w:rPr>
                <w:rStyle w:val="11pt"/>
              </w:rPr>
            </w:pPr>
            <w:r>
              <w:rPr>
                <w:rStyle w:val="11pt"/>
              </w:rPr>
      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      </w:r>
          </w:p>
          <w:p w:rsidR="00C3398B" w:rsidRDefault="00C3398B" w:rsidP="006C7286">
            <w:pPr>
              <w:pStyle w:val="21"/>
              <w:shd w:val="clear" w:color="auto" w:fill="auto"/>
              <w:tabs>
                <w:tab w:val="left" w:pos="8007"/>
              </w:tabs>
              <w:spacing w:line="317" w:lineRule="exact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191" w:type="dxa"/>
          </w:tcPr>
          <w:p w:rsidR="006C7286" w:rsidRDefault="006C7286" w:rsidP="006C7286">
            <w:pPr>
              <w:pStyle w:val="21"/>
              <w:shd w:val="clear" w:color="auto" w:fill="auto"/>
              <w:tabs>
                <w:tab w:val="left" w:pos="8007"/>
              </w:tabs>
              <w:spacing w:line="317" w:lineRule="exact"/>
              <w:jc w:val="left"/>
              <w:rPr>
                <w:color w:val="000000"/>
                <w:lang w:bidi="ru-RU"/>
              </w:rPr>
            </w:pPr>
            <w:r>
              <w:rPr>
                <w:rStyle w:val="11pt"/>
              </w:rPr>
              <w:t>Указываются основания такого вывода</w:t>
            </w:r>
          </w:p>
        </w:tc>
      </w:tr>
      <w:tr w:rsidR="006C7286" w:rsidTr="006C7286">
        <w:tc>
          <w:tcPr>
            <w:tcW w:w="3191" w:type="dxa"/>
          </w:tcPr>
          <w:p w:rsidR="006C7286" w:rsidRDefault="006C7286" w:rsidP="006C7286">
            <w:pPr>
              <w:pStyle w:val="21"/>
              <w:shd w:val="clear" w:color="auto" w:fill="auto"/>
              <w:tabs>
                <w:tab w:val="left" w:pos="8007"/>
              </w:tabs>
              <w:spacing w:line="317" w:lineRule="exact"/>
              <w:rPr>
                <w:color w:val="000000"/>
                <w:lang w:bidi="ru-RU"/>
              </w:rPr>
            </w:pPr>
          </w:p>
        </w:tc>
        <w:tc>
          <w:tcPr>
            <w:tcW w:w="3191" w:type="dxa"/>
          </w:tcPr>
          <w:p w:rsidR="006C7286" w:rsidRDefault="006C7286" w:rsidP="006C7286">
            <w:pPr>
              <w:pStyle w:val="21"/>
              <w:shd w:val="clear" w:color="auto" w:fill="auto"/>
              <w:tabs>
                <w:tab w:val="left" w:pos="8007"/>
              </w:tabs>
              <w:spacing w:line="317" w:lineRule="exact"/>
              <w:jc w:val="left"/>
              <w:rPr>
                <w:rStyle w:val="11pt"/>
              </w:rPr>
            </w:pPr>
            <w:r>
              <w:rPr>
                <w:rStyle w:val="11pt"/>
              </w:rPr>
              <w:t>Отсутствие у членов семьи места жительства на территории субъекта Российской Федерации</w:t>
            </w:r>
          </w:p>
          <w:p w:rsidR="00C3398B" w:rsidRDefault="00C3398B" w:rsidP="006C7286">
            <w:pPr>
              <w:pStyle w:val="21"/>
              <w:shd w:val="clear" w:color="auto" w:fill="auto"/>
              <w:tabs>
                <w:tab w:val="left" w:pos="8007"/>
              </w:tabs>
              <w:spacing w:line="317" w:lineRule="exact"/>
              <w:jc w:val="left"/>
              <w:rPr>
                <w:rStyle w:val="11pt"/>
              </w:rPr>
            </w:pPr>
          </w:p>
        </w:tc>
        <w:tc>
          <w:tcPr>
            <w:tcW w:w="3191" w:type="dxa"/>
          </w:tcPr>
          <w:p w:rsidR="006C7286" w:rsidRDefault="006C7286" w:rsidP="006C7286">
            <w:pPr>
              <w:pStyle w:val="21"/>
              <w:shd w:val="clear" w:color="auto" w:fill="auto"/>
              <w:tabs>
                <w:tab w:val="left" w:pos="8007"/>
              </w:tabs>
              <w:spacing w:line="317" w:lineRule="exact"/>
              <w:jc w:val="left"/>
              <w:rPr>
                <w:rStyle w:val="11pt"/>
              </w:rPr>
            </w:pPr>
            <w:r>
              <w:rPr>
                <w:rStyle w:val="11pt"/>
              </w:rPr>
              <w:t>Указываются основания такого вывода</w:t>
            </w:r>
          </w:p>
        </w:tc>
      </w:tr>
      <w:tr w:rsidR="006C7286" w:rsidTr="006C7286">
        <w:tc>
          <w:tcPr>
            <w:tcW w:w="3191" w:type="dxa"/>
          </w:tcPr>
          <w:p w:rsidR="006C7286" w:rsidRDefault="006C7286" w:rsidP="006C7286">
            <w:pPr>
              <w:pStyle w:val="21"/>
              <w:shd w:val="clear" w:color="auto" w:fill="auto"/>
              <w:tabs>
                <w:tab w:val="left" w:pos="8007"/>
              </w:tabs>
              <w:spacing w:line="317" w:lineRule="exact"/>
              <w:rPr>
                <w:color w:val="000000"/>
                <w:lang w:bidi="ru-RU"/>
              </w:rPr>
            </w:pPr>
          </w:p>
        </w:tc>
        <w:tc>
          <w:tcPr>
            <w:tcW w:w="3191" w:type="dxa"/>
          </w:tcPr>
          <w:p w:rsidR="006C7286" w:rsidRDefault="006C7286" w:rsidP="006C7286">
            <w:pPr>
              <w:pStyle w:val="21"/>
              <w:shd w:val="clear" w:color="auto" w:fill="auto"/>
              <w:tabs>
                <w:tab w:val="left" w:pos="8007"/>
              </w:tabs>
              <w:spacing w:line="317" w:lineRule="exact"/>
              <w:jc w:val="left"/>
              <w:rPr>
                <w:rStyle w:val="11pt"/>
              </w:rPr>
            </w:pPr>
            <w:r>
              <w:rPr>
                <w:rStyle w:val="11pt"/>
              </w:rPr>
              <w:t>Представленными документами и сведениями не подтверждается право гражданина на предоставление жилого помещения</w:t>
            </w:r>
          </w:p>
        </w:tc>
        <w:tc>
          <w:tcPr>
            <w:tcW w:w="3191" w:type="dxa"/>
          </w:tcPr>
          <w:p w:rsidR="006C7286" w:rsidRDefault="006C7286" w:rsidP="006C7286">
            <w:pPr>
              <w:pStyle w:val="21"/>
              <w:shd w:val="clear" w:color="auto" w:fill="auto"/>
              <w:tabs>
                <w:tab w:val="left" w:pos="8007"/>
              </w:tabs>
              <w:spacing w:line="317" w:lineRule="exact"/>
              <w:jc w:val="left"/>
              <w:rPr>
                <w:rStyle w:val="11pt"/>
              </w:rPr>
            </w:pPr>
            <w:r>
              <w:rPr>
                <w:rStyle w:val="11pt"/>
              </w:rPr>
              <w:t>Указываются основания такого вывода</w:t>
            </w:r>
          </w:p>
        </w:tc>
      </w:tr>
      <w:tr w:rsidR="006C7286" w:rsidTr="006C7286">
        <w:tc>
          <w:tcPr>
            <w:tcW w:w="3191" w:type="dxa"/>
          </w:tcPr>
          <w:p w:rsidR="006C7286" w:rsidRDefault="006C7286" w:rsidP="006C7286">
            <w:pPr>
              <w:pStyle w:val="21"/>
              <w:shd w:val="clear" w:color="auto" w:fill="auto"/>
              <w:tabs>
                <w:tab w:val="left" w:pos="8007"/>
              </w:tabs>
              <w:spacing w:line="317" w:lineRule="exact"/>
              <w:rPr>
                <w:color w:val="000000"/>
                <w:lang w:bidi="ru-RU"/>
              </w:rPr>
            </w:pPr>
          </w:p>
        </w:tc>
        <w:tc>
          <w:tcPr>
            <w:tcW w:w="3191" w:type="dxa"/>
          </w:tcPr>
          <w:p w:rsidR="006C7286" w:rsidRDefault="006C7286" w:rsidP="006C7286">
            <w:pPr>
              <w:pStyle w:val="21"/>
              <w:shd w:val="clear" w:color="auto" w:fill="auto"/>
              <w:tabs>
                <w:tab w:val="left" w:pos="8007"/>
              </w:tabs>
              <w:spacing w:line="317" w:lineRule="exact"/>
              <w:jc w:val="left"/>
              <w:rPr>
                <w:rStyle w:val="11pt"/>
              </w:rPr>
            </w:pPr>
            <w:r>
              <w:rPr>
                <w:rStyle w:val="11pt"/>
              </w:rPr>
              <w:t>Отсутствие законных оснований для предоставления жилого помещения по договору социального найма в соответствии с Жилищным кодексом Российской Федерации</w:t>
            </w:r>
          </w:p>
        </w:tc>
        <w:tc>
          <w:tcPr>
            <w:tcW w:w="3191" w:type="dxa"/>
          </w:tcPr>
          <w:p w:rsidR="006C7286" w:rsidRDefault="006C7286" w:rsidP="006C7286">
            <w:pPr>
              <w:pStyle w:val="21"/>
              <w:shd w:val="clear" w:color="auto" w:fill="auto"/>
              <w:tabs>
                <w:tab w:val="left" w:pos="8007"/>
              </w:tabs>
              <w:spacing w:line="317" w:lineRule="exact"/>
              <w:jc w:val="left"/>
              <w:rPr>
                <w:rStyle w:val="11pt"/>
              </w:rPr>
            </w:pPr>
            <w:r>
              <w:rPr>
                <w:rStyle w:val="11pt"/>
              </w:rPr>
              <w:t>Указываются основания такого вывода</w:t>
            </w:r>
          </w:p>
        </w:tc>
      </w:tr>
    </w:tbl>
    <w:p w:rsidR="0032595F" w:rsidRDefault="0032595F" w:rsidP="0032595F">
      <w:pPr>
        <w:rPr>
          <w:sz w:val="2"/>
          <w:szCs w:val="2"/>
        </w:rPr>
      </w:pPr>
    </w:p>
    <w:p w:rsidR="0032595F" w:rsidRDefault="0032595F" w:rsidP="0032595F">
      <w:pPr>
        <w:pStyle w:val="21"/>
        <w:shd w:val="clear" w:color="auto" w:fill="auto"/>
        <w:tabs>
          <w:tab w:val="left" w:leader="underscore" w:pos="9584"/>
        </w:tabs>
        <w:spacing w:before="344" w:after="302" w:line="260" w:lineRule="exact"/>
        <w:ind w:left="620"/>
      </w:pPr>
      <w:r>
        <w:rPr>
          <w:color w:val="000000"/>
          <w:lang w:bidi="ru-RU"/>
        </w:rPr>
        <w:t>Разъяснение причин отказа:</w:t>
      </w:r>
      <w:r>
        <w:rPr>
          <w:color w:val="000000"/>
          <w:lang w:bidi="ru-RU"/>
        </w:rPr>
        <w:tab/>
      </w:r>
    </w:p>
    <w:p w:rsidR="0032595F" w:rsidRDefault="0032595F" w:rsidP="0032595F">
      <w:pPr>
        <w:pStyle w:val="21"/>
        <w:shd w:val="clear" w:color="auto" w:fill="auto"/>
        <w:tabs>
          <w:tab w:val="left" w:leader="underscore" w:pos="9584"/>
        </w:tabs>
        <w:spacing w:after="248" w:line="260" w:lineRule="exact"/>
        <w:ind w:left="620"/>
      </w:pPr>
      <w:r>
        <w:rPr>
          <w:color w:val="000000"/>
          <w:lang w:bidi="ru-RU"/>
        </w:rPr>
        <w:t>Дополнительно информируем:</w:t>
      </w:r>
      <w:r>
        <w:rPr>
          <w:color w:val="000000"/>
          <w:lang w:bidi="ru-RU"/>
        </w:rPr>
        <w:tab/>
      </w:r>
    </w:p>
    <w:p w:rsidR="0032595F" w:rsidRDefault="0032595F" w:rsidP="00C3398B">
      <w:pPr>
        <w:pStyle w:val="21"/>
        <w:shd w:val="clear" w:color="auto" w:fill="auto"/>
        <w:ind w:left="40" w:right="380" w:firstLine="580"/>
      </w:pPr>
      <w:r>
        <w:rPr>
          <w:color w:val="000000"/>
          <w:lang w:bidi="ru-RU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32595F" w:rsidRDefault="0032595F" w:rsidP="00C3398B">
      <w:pPr>
        <w:pStyle w:val="21"/>
        <w:shd w:val="clear" w:color="auto" w:fill="auto"/>
        <w:spacing w:after="579"/>
        <w:ind w:left="40" w:right="380" w:firstLine="580"/>
      </w:pPr>
      <w:r>
        <w:rPr>
          <w:color w:val="000000"/>
          <w:lang w:bidi="ru-RU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C3398B" w:rsidRDefault="00C3398B" w:rsidP="00C3398B">
      <w:pPr>
        <w:pStyle w:val="50"/>
        <w:shd w:val="clear" w:color="auto" w:fill="auto"/>
        <w:tabs>
          <w:tab w:val="right" w:pos="6322"/>
          <w:tab w:val="right" w:pos="8986"/>
          <w:tab w:val="right" w:pos="9980"/>
        </w:tabs>
        <w:spacing w:before="0" w:after="0" w:line="317" w:lineRule="exact"/>
        <w:rPr>
          <w:color w:val="000000"/>
          <w:lang w:bidi="ru-RU"/>
        </w:rPr>
      </w:pPr>
      <w:r>
        <w:rPr>
          <w:color w:val="000000"/>
          <w:lang w:bidi="ru-RU"/>
        </w:rPr>
        <w:t>___________________________________         ______________       ______________________</w:t>
      </w:r>
    </w:p>
    <w:p w:rsidR="00C3398B" w:rsidRPr="00745BD6" w:rsidRDefault="00C3398B" w:rsidP="00C3398B">
      <w:pPr>
        <w:pStyle w:val="50"/>
        <w:shd w:val="clear" w:color="auto" w:fill="auto"/>
        <w:tabs>
          <w:tab w:val="right" w:pos="6322"/>
          <w:tab w:val="right" w:pos="8986"/>
          <w:tab w:val="right" w:pos="9980"/>
        </w:tabs>
        <w:spacing w:before="0" w:after="0" w:line="317" w:lineRule="exact"/>
        <w:rPr>
          <w:vertAlign w:val="superscript"/>
        </w:rPr>
      </w:pPr>
      <w:r w:rsidRPr="00745BD6">
        <w:rPr>
          <w:color w:val="000000"/>
          <w:vertAlign w:val="superscript"/>
          <w:lang w:bidi="ru-RU"/>
        </w:rPr>
        <w:t>(должность</w:t>
      </w:r>
      <w:r>
        <w:rPr>
          <w:color w:val="000000"/>
          <w:vertAlign w:val="superscript"/>
          <w:lang w:bidi="ru-RU"/>
        </w:rPr>
        <w:t xml:space="preserve"> </w:t>
      </w:r>
      <w:r w:rsidRPr="00745BD6">
        <w:rPr>
          <w:color w:val="000000"/>
          <w:vertAlign w:val="superscript"/>
          <w:lang w:bidi="ru-RU"/>
        </w:rPr>
        <w:t>сотрудника органа власти, принявшего решение)</w:t>
      </w:r>
      <w:r>
        <w:rPr>
          <w:color w:val="000000"/>
          <w:vertAlign w:val="superscript"/>
          <w:lang w:bidi="ru-RU"/>
        </w:rPr>
        <w:t xml:space="preserve">                                (</w:t>
      </w:r>
      <w:r w:rsidRPr="00745BD6">
        <w:rPr>
          <w:color w:val="000000"/>
          <w:vertAlign w:val="superscript"/>
          <w:lang w:bidi="ru-RU"/>
        </w:rPr>
        <w:t>подпись)</w:t>
      </w:r>
      <w:r w:rsidRPr="00745BD6">
        <w:rPr>
          <w:color w:val="000000"/>
          <w:vertAlign w:val="superscript"/>
          <w:lang w:bidi="ru-RU"/>
        </w:rPr>
        <w:tab/>
      </w:r>
      <w:r>
        <w:rPr>
          <w:color w:val="000000"/>
          <w:vertAlign w:val="superscript"/>
          <w:lang w:bidi="ru-RU"/>
        </w:rPr>
        <w:t xml:space="preserve">                                        </w:t>
      </w:r>
      <w:r w:rsidRPr="00745BD6">
        <w:rPr>
          <w:color w:val="000000"/>
          <w:vertAlign w:val="superscript"/>
          <w:lang w:bidi="ru-RU"/>
        </w:rPr>
        <w:t>(расшифровка</w:t>
      </w:r>
      <w:r>
        <w:rPr>
          <w:color w:val="000000"/>
          <w:vertAlign w:val="superscript"/>
          <w:lang w:bidi="ru-RU"/>
        </w:rPr>
        <w:t xml:space="preserve"> </w:t>
      </w:r>
      <w:r w:rsidRPr="00745BD6">
        <w:rPr>
          <w:color w:val="000000"/>
          <w:vertAlign w:val="superscript"/>
          <w:lang w:bidi="ru-RU"/>
        </w:rPr>
        <w:t>подписи)</w:t>
      </w:r>
    </w:p>
    <w:p w:rsidR="00C3398B" w:rsidRPr="00745BD6" w:rsidRDefault="00C3398B" w:rsidP="00C3398B">
      <w:pPr>
        <w:pStyle w:val="50"/>
        <w:shd w:val="clear" w:color="auto" w:fill="auto"/>
        <w:spacing w:before="0" w:after="0" w:line="317" w:lineRule="exact"/>
        <w:jc w:val="left"/>
        <w:rPr>
          <w:vertAlign w:val="superscript"/>
        </w:rPr>
      </w:pPr>
    </w:p>
    <w:p w:rsidR="00C3398B" w:rsidRDefault="00C3398B" w:rsidP="00C3398B">
      <w:pPr>
        <w:pStyle w:val="21"/>
        <w:shd w:val="clear" w:color="auto" w:fill="auto"/>
        <w:spacing w:after="832" w:line="260" w:lineRule="exact"/>
        <w:rPr>
          <w:color w:val="000000"/>
          <w:lang w:bidi="ru-RU"/>
        </w:rPr>
      </w:pPr>
      <w:r>
        <w:rPr>
          <w:color w:val="000000"/>
          <w:lang w:bidi="ru-RU"/>
        </w:rPr>
        <w:t>«_____»_______________ 20___ года</w:t>
      </w:r>
    </w:p>
    <w:p w:rsidR="00C3398B" w:rsidRDefault="00C3398B" w:rsidP="00C3398B">
      <w:pPr>
        <w:pStyle w:val="21"/>
        <w:shd w:val="clear" w:color="auto" w:fill="auto"/>
        <w:spacing w:after="832" w:line="260" w:lineRule="exact"/>
      </w:pPr>
      <w:r>
        <w:rPr>
          <w:color w:val="000000"/>
          <w:lang w:bidi="ru-RU"/>
        </w:rPr>
        <w:t>М.П.</w:t>
      </w:r>
      <w:bookmarkStart w:id="0" w:name="_GoBack"/>
      <w:bookmarkEnd w:id="0"/>
    </w:p>
    <w:sectPr w:rsidR="00C3398B" w:rsidSect="00CB7392">
      <w:type w:val="nextColumn"/>
      <w:pgSz w:w="11909" w:h="16840"/>
      <w:pgMar w:top="1134" w:right="851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E58" w:rsidRDefault="00AE2E58" w:rsidP="004E66BD">
      <w:pPr>
        <w:spacing w:after="0" w:line="240" w:lineRule="auto"/>
      </w:pPr>
      <w:r>
        <w:separator/>
      </w:r>
    </w:p>
  </w:endnote>
  <w:endnote w:type="continuationSeparator" w:id="0">
    <w:p w:rsidR="00AE2E58" w:rsidRDefault="00AE2E58" w:rsidP="004E6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E58" w:rsidRDefault="00AE2E58" w:rsidP="004E66BD">
      <w:pPr>
        <w:spacing w:after="0" w:line="240" w:lineRule="auto"/>
      </w:pPr>
      <w:r>
        <w:separator/>
      </w:r>
    </w:p>
  </w:footnote>
  <w:footnote w:type="continuationSeparator" w:id="0">
    <w:p w:rsidR="00AE2E58" w:rsidRDefault="00AE2E58" w:rsidP="004E66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F2F02"/>
    <w:multiLevelType w:val="multilevel"/>
    <w:tmpl w:val="3C12F41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8705E3"/>
    <w:multiLevelType w:val="hybridMultilevel"/>
    <w:tmpl w:val="A54E4E72"/>
    <w:lvl w:ilvl="0" w:tplc="76B2196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0B8B7424"/>
    <w:multiLevelType w:val="multilevel"/>
    <w:tmpl w:val="C64CF346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C3179B"/>
    <w:multiLevelType w:val="hybridMultilevel"/>
    <w:tmpl w:val="33FA83C6"/>
    <w:lvl w:ilvl="0" w:tplc="490017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EDD6F30"/>
    <w:multiLevelType w:val="multilevel"/>
    <w:tmpl w:val="3136344E"/>
    <w:lvl w:ilvl="0">
      <w:start w:val="1"/>
      <w:numFmt w:val="decimal"/>
      <w:lvlText w:val="%1."/>
      <w:lvlJc w:val="left"/>
      <w:pPr>
        <w:ind w:left="510" w:hanging="360"/>
      </w:pPr>
    </w:lvl>
    <w:lvl w:ilvl="1">
      <w:start w:val="1"/>
      <w:numFmt w:val="decimal"/>
      <w:isLgl/>
      <w:lvlText w:val="%1.%2"/>
      <w:lvlJc w:val="left"/>
      <w:pPr>
        <w:ind w:left="510" w:hanging="36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870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23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590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1590" w:hanging="1440"/>
      </w:pPr>
      <w:rPr>
        <w:rFonts w:ascii="Times New Roman" w:hAnsi="Times New Roman" w:cs="Times New Roman" w:hint="default"/>
        <w:sz w:val="28"/>
      </w:rPr>
    </w:lvl>
  </w:abstractNum>
  <w:abstractNum w:abstractNumId="5">
    <w:nsid w:val="1005464E"/>
    <w:multiLevelType w:val="multilevel"/>
    <w:tmpl w:val="E464730A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162B0C"/>
    <w:multiLevelType w:val="multilevel"/>
    <w:tmpl w:val="28D82CF0"/>
    <w:lvl w:ilvl="0">
      <w:start w:val="1"/>
      <w:numFmt w:val="decimal"/>
      <w:lvlText w:val="2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8E0FE6"/>
    <w:multiLevelType w:val="hybridMultilevel"/>
    <w:tmpl w:val="33FA83C6"/>
    <w:lvl w:ilvl="0" w:tplc="490017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81335BB"/>
    <w:multiLevelType w:val="hybridMultilevel"/>
    <w:tmpl w:val="EC7E4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F56961"/>
    <w:multiLevelType w:val="hybridMultilevel"/>
    <w:tmpl w:val="4EA47A10"/>
    <w:lvl w:ilvl="0" w:tplc="5CCECA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BF3F8D"/>
    <w:multiLevelType w:val="hybridMultilevel"/>
    <w:tmpl w:val="FDD45D98"/>
    <w:lvl w:ilvl="0" w:tplc="2FE02A5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B9C3A5A"/>
    <w:multiLevelType w:val="multilevel"/>
    <w:tmpl w:val="A61E58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6979A7"/>
    <w:multiLevelType w:val="multilevel"/>
    <w:tmpl w:val="A82E7FE2"/>
    <w:lvl w:ilvl="0">
      <w:start w:val="1"/>
      <w:numFmt w:val="decimal"/>
      <w:lvlText w:val="2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FB51DB"/>
    <w:multiLevelType w:val="hybridMultilevel"/>
    <w:tmpl w:val="AA422256"/>
    <w:lvl w:ilvl="0" w:tplc="942A7ECA">
      <w:start w:val="3"/>
      <w:numFmt w:val="decimal"/>
      <w:lvlText w:val="%1."/>
      <w:lvlJc w:val="left"/>
      <w:pPr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4">
    <w:nsid w:val="34CE6F05"/>
    <w:multiLevelType w:val="multilevel"/>
    <w:tmpl w:val="AFC0DC20"/>
    <w:lvl w:ilvl="0">
      <w:start w:val="1"/>
      <w:numFmt w:val="decimal"/>
      <w:lvlText w:val="2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FE1A77"/>
    <w:multiLevelType w:val="multilevel"/>
    <w:tmpl w:val="F2B6BBFC"/>
    <w:lvl w:ilvl="0">
      <w:start w:val="1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8271C1"/>
    <w:multiLevelType w:val="hybridMultilevel"/>
    <w:tmpl w:val="EE7C9DA4"/>
    <w:lvl w:ilvl="0" w:tplc="10866BBE">
      <w:start w:val="1"/>
      <w:numFmt w:val="decimal"/>
      <w:lvlText w:val="%1."/>
      <w:lvlJc w:val="left"/>
      <w:pPr>
        <w:ind w:left="61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7">
    <w:nsid w:val="3A162DB4"/>
    <w:multiLevelType w:val="multilevel"/>
    <w:tmpl w:val="30EC19A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243070"/>
    <w:multiLevelType w:val="hybridMultilevel"/>
    <w:tmpl w:val="A3BE5780"/>
    <w:lvl w:ilvl="0" w:tplc="D09EC9B4">
      <w:start w:val="1"/>
      <w:numFmt w:val="decimal"/>
      <w:lvlText w:val="%1)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3D2023F6"/>
    <w:multiLevelType w:val="hybridMultilevel"/>
    <w:tmpl w:val="0848275A"/>
    <w:lvl w:ilvl="0" w:tplc="F266F6EA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20">
    <w:nsid w:val="3ED00190"/>
    <w:multiLevelType w:val="multilevel"/>
    <w:tmpl w:val="5ACA5E36"/>
    <w:lvl w:ilvl="0">
      <w:start w:val="1"/>
      <w:numFmt w:val="decimal"/>
      <w:lvlText w:val="2.1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4121DDA"/>
    <w:multiLevelType w:val="multilevel"/>
    <w:tmpl w:val="B3706AB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FB0C20"/>
    <w:multiLevelType w:val="multilevel"/>
    <w:tmpl w:val="C536532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0494495"/>
    <w:multiLevelType w:val="multilevel"/>
    <w:tmpl w:val="AE80D79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557275"/>
    <w:multiLevelType w:val="hybridMultilevel"/>
    <w:tmpl w:val="FD404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E575BD"/>
    <w:multiLevelType w:val="hybridMultilevel"/>
    <w:tmpl w:val="6F6E6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063375"/>
    <w:multiLevelType w:val="multilevel"/>
    <w:tmpl w:val="9EE8A6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F8B2BA2"/>
    <w:multiLevelType w:val="multilevel"/>
    <w:tmpl w:val="205847AE"/>
    <w:lvl w:ilvl="0">
      <w:start w:val="8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3A5364"/>
    <w:multiLevelType w:val="multilevel"/>
    <w:tmpl w:val="B11E4A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3AE45DB"/>
    <w:multiLevelType w:val="multilevel"/>
    <w:tmpl w:val="65340EE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56173AD"/>
    <w:multiLevelType w:val="hybridMultilevel"/>
    <w:tmpl w:val="3910941E"/>
    <w:lvl w:ilvl="0" w:tplc="FFAAEB6C">
      <w:start w:val="1"/>
      <w:numFmt w:val="decimal"/>
      <w:lvlText w:val="%1."/>
      <w:lvlJc w:val="left"/>
      <w:pPr>
        <w:ind w:left="63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1">
    <w:nsid w:val="65BB0179"/>
    <w:multiLevelType w:val="multilevel"/>
    <w:tmpl w:val="3A1A6164"/>
    <w:lvl w:ilvl="0">
      <w:start w:val="1"/>
      <w:numFmt w:val="decimal"/>
      <w:lvlText w:val="3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6A935A8"/>
    <w:multiLevelType w:val="multilevel"/>
    <w:tmpl w:val="580C16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88485A"/>
    <w:multiLevelType w:val="multilevel"/>
    <w:tmpl w:val="D3003CE8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132377"/>
    <w:multiLevelType w:val="multilevel"/>
    <w:tmpl w:val="9B3E3E34"/>
    <w:lvl w:ilvl="0">
      <w:start w:val="3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3F074A"/>
    <w:multiLevelType w:val="multilevel"/>
    <w:tmpl w:val="88EADBC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9C262E"/>
    <w:multiLevelType w:val="multilevel"/>
    <w:tmpl w:val="F252E804"/>
    <w:lvl w:ilvl="0">
      <w:start w:val="5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AF6590"/>
    <w:multiLevelType w:val="multilevel"/>
    <w:tmpl w:val="A3C668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33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1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9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7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5" w:hanging="11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8">
    <w:nsid w:val="70912BE4"/>
    <w:multiLevelType w:val="multilevel"/>
    <w:tmpl w:val="E78EC62A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212741A"/>
    <w:multiLevelType w:val="multilevel"/>
    <w:tmpl w:val="33D614A2"/>
    <w:lvl w:ilvl="0">
      <w:start w:val="1"/>
      <w:numFmt w:val="decimal"/>
      <w:lvlText w:val="%1."/>
      <w:lvlJc w:val="left"/>
      <w:pPr>
        <w:ind w:left="1440" w:hanging="14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2575" w:hanging="144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0">
    <w:nsid w:val="74A826B6"/>
    <w:multiLevelType w:val="hybridMultilevel"/>
    <w:tmpl w:val="33FA83C6"/>
    <w:lvl w:ilvl="0" w:tplc="490017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>
    <w:nsid w:val="78D60283"/>
    <w:multiLevelType w:val="multilevel"/>
    <w:tmpl w:val="3B2427C4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13"/>
  </w:num>
  <w:num w:numId="4">
    <w:abstractNumId w:val="39"/>
  </w:num>
  <w:num w:numId="5">
    <w:abstractNumId w:val="16"/>
  </w:num>
  <w:num w:numId="6">
    <w:abstractNumId w:val="1"/>
  </w:num>
  <w:num w:numId="7">
    <w:abstractNumId w:val="19"/>
  </w:num>
  <w:num w:numId="8">
    <w:abstractNumId w:val="18"/>
  </w:num>
  <w:num w:numId="9">
    <w:abstractNumId w:val="9"/>
  </w:num>
  <w:num w:numId="10">
    <w:abstractNumId w:val="35"/>
  </w:num>
  <w:num w:numId="11">
    <w:abstractNumId w:val="26"/>
  </w:num>
  <w:num w:numId="12">
    <w:abstractNumId w:val="23"/>
  </w:num>
  <w:num w:numId="13">
    <w:abstractNumId w:val="0"/>
  </w:num>
  <w:num w:numId="14">
    <w:abstractNumId w:val="41"/>
  </w:num>
  <w:num w:numId="15">
    <w:abstractNumId w:val="38"/>
  </w:num>
  <w:num w:numId="16">
    <w:abstractNumId w:val="34"/>
  </w:num>
  <w:num w:numId="17">
    <w:abstractNumId w:val="27"/>
  </w:num>
  <w:num w:numId="18">
    <w:abstractNumId w:val="12"/>
  </w:num>
  <w:num w:numId="19">
    <w:abstractNumId w:val="14"/>
  </w:num>
  <w:num w:numId="20">
    <w:abstractNumId w:val="15"/>
  </w:num>
  <w:num w:numId="21">
    <w:abstractNumId w:val="6"/>
  </w:num>
  <w:num w:numId="22">
    <w:abstractNumId w:val="20"/>
  </w:num>
  <w:num w:numId="23">
    <w:abstractNumId w:val="28"/>
  </w:num>
  <w:num w:numId="24">
    <w:abstractNumId w:val="22"/>
  </w:num>
  <w:num w:numId="25">
    <w:abstractNumId w:val="31"/>
  </w:num>
  <w:num w:numId="26">
    <w:abstractNumId w:val="29"/>
  </w:num>
  <w:num w:numId="27">
    <w:abstractNumId w:val="36"/>
  </w:num>
  <w:num w:numId="28">
    <w:abstractNumId w:val="21"/>
  </w:num>
  <w:num w:numId="29">
    <w:abstractNumId w:val="2"/>
  </w:num>
  <w:num w:numId="30">
    <w:abstractNumId w:val="17"/>
  </w:num>
  <w:num w:numId="31">
    <w:abstractNumId w:val="32"/>
  </w:num>
  <w:num w:numId="32">
    <w:abstractNumId w:val="11"/>
  </w:num>
  <w:num w:numId="33">
    <w:abstractNumId w:val="33"/>
  </w:num>
  <w:num w:numId="34">
    <w:abstractNumId w:val="5"/>
  </w:num>
  <w:num w:numId="35">
    <w:abstractNumId w:val="24"/>
  </w:num>
  <w:num w:numId="36">
    <w:abstractNumId w:val="25"/>
  </w:num>
  <w:num w:numId="37">
    <w:abstractNumId w:val="8"/>
  </w:num>
  <w:num w:numId="38">
    <w:abstractNumId w:val="37"/>
  </w:num>
  <w:num w:numId="39">
    <w:abstractNumId w:val="10"/>
  </w:num>
  <w:num w:numId="40">
    <w:abstractNumId w:val="40"/>
  </w:num>
  <w:num w:numId="41">
    <w:abstractNumId w:val="7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5C2"/>
    <w:rsid w:val="00023E2B"/>
    <w:rsid w:val="00050717"/>
    <w:rsid w:val="00063667"/>
    <w:rsid w:val="0006712C"/>
    <w:rsid w:val="000755F1"/>
    <w:rsid w:val="00083D38"/>
    <w:rsid w:val="0009322A"/>
    <w:rsid w:val="00093B85"/>
    <w:rsid w:val="000A4F96"/>
    <w:rsid w:val="000C7AEA"/>
    <w:rsid w:val="000D5243"/>
    <w:rsid w:val="000D5860"/>
    <w:rsid w:val="00107092"/>
    <w:rsid w:val="00107938"/>
    <w:rsid w:val="001136AD"/>
    <w:rsid w:val="0012550D"/>
    <w:rsid w:val="00126CFC"/>
    <w:rsid w:val="00130CCC"/>
    <w:rsid w:val="001777C3"/>
    <w:rsid w:val="00177B4C"/>
    <w:rsid w:val="001922DF"/>
    <w:rsid w:val="001A0A7C"/>
    <w:rsid w:val="001A2BD6"/>
    <w:rsid w:val="001A3F3A"/>
    <w:rsid w:val="001D28B8"/>
    <w:rsid w:val="001D75F8"/>
    <w:rsid w:val="001F4390"/>
    <w:rsid w:val="00232FAB"/>
    <w:rsid w:val="002466B2"/>
    <w:rsid w:val="00252D40"/>
    <w:rsid w:val="002543B2"/>
    <w:rsid w:val="00266ACF"/>
    <w:rsid w:val="00286E2B"/>
    <w:rsid w:val="00292FB0"/>
    <w:rsid w:val="002A17AB"/>
    <w:rsid w:val="002D1189"/>
    <w:rsid w:val="002F19EC"/>
    <w:rsid w:val="0032595F"/>
    <w:rsid w:val="00327B9C"/>
    <w:rsid w:val="0033240B"/>
    <w:rsid w:val="00390F0F"/>
    <w:rsid w:val="003B3B40"/>
    <w:rsid w:val="003C21B3"/>
    <w:rsid w:val="003C74E3"/>
    <w:rsid w:val="003D0765"/>
    <w:rsid w:val="003E7FB6"/>
    <w:rsid w:val="004423CF"/>
    <w:rsid w:val="004435B1"/>
    <w:rsid w:val="00445A09"/>
    <w:rsid w:val="004627A9"/>
    <w:rsid w:val="00466FCD"/>
    <w:rsid w:val="004702F2"/>
    <w:rsid w:val="00486CFD"/>
    <w:rsid w:val="004A4EA0"/>
    <w:rsid w:val="004C1E2C"/>
    <w:rsid w:val="004D1CFE"/>
    <w:rsid w:val="004D7F71"/>
    <w:rsid w:val="004E66BD"/>
    <w:rsid w:val="004F79EB"/>
    <w:rsid w:val="005000D3"/>
    <w:rsid w:val="005175A4"/>
    <w:rsid w:val="00524947"/>
    <w:rsid w:val="00563534"/>
    <w:rsid w:val="00570523"/>
    <w:rsid w:val="005771B2"/>
    <w:rsid w:val="0059473B"/>
    <w:rsid w:val="005E00DC"/>
    <w:rsid w:val="005F542A"/>
    <w:rsid w:val="005F747A"/>
    <w:rsid w:val="0060087B"/>
    <w:rsid w:val="00636CFE"/>
    <w:rsid w:val="00657B21"/>
    <w:rsid w:val="00666FBF"/>
    <w:rsid w:val="00695218"/>
    <w:rsid w:val="006967AB"/>
    <w:rsid w:val="006A0804"/>
    <w:rsid w:val="006B6F33"/>
    <w:rsid w:val="006C3551"/>
    <w:rsid w:val="006C7286"/>
    <w:rsid w:val="006E5C8B"/>
    <w:rsid w:val="006E630F"/>
    <w:rsid w:val="006F6321"/>
    <w:rsid w:val="0070467E"/>
    <w:rsid w:val="007348E6"/>
    <w:rsid w:val="00745BD6"/>
    <w:rsid w:val="00761912"/>
    <w:rsid w:val="0076266A"/>
    <w:rsid w:val="00765D02"/>
    <w:rsid w:val="007768B6"/>
    <w:rsid w:val="00777DE5"/>
    <w:rsid w:val="007861FA"/>
    <w:rsid w:val="007975E2"/>
    <w:rsid w:val="007A1BBB"/>
    <w:rsid w:val="007F4177"/>
    <w:rsid w:val="00827ED7"/>
    <w:rsid w:val="008414E3"/>
    <w:rsid w:val="00847580"/>
    <w:rsid w:val="0085589F"/>
    <w:rsid w:val="008629FC"/>
    <w:rsid w:val="0086458F"/>
    <w:rsid w:val="00894926"/>
    <w:rsid w:val="008B52E9"/>
    <w:rsid w:val="008D0A46"/>
    <w:rsid w:val="008D2FF9"/>
    <w:rsid w:val="008D6F19"/>
    <w:rsid w:val="008E1DC3"/>
    <w:rsid w:val="008E3B7C"/>
    <w:rsid w:val="008F6D95"/>
    <w:rsid w:val="00912B60"/>
    <w:rsid w:val="0095431D"/>
    <w:rsid w:val="00962D4D"/>
    <w:rsid w:val="00967427"/>
    <w:rsid w:val="009777E8"/>
    <w:rsid w:val="00984A37"/>
    <w:rsid w:val="009A036D"/>
    <w:rsid w:val="009C096E"/>
    <w:rsid w:val="00A12DFB"/>
    <w:rsid w:val="00A230A1"/>
    <w:rsid w:val="00A26946"/>
    <w:rsid w:val="00A30C16"/>
    <w:rsid w:val="00A3124E"/>
    <w:rsid w:val="00A50AA8"/>
    <w:rsid w:val="00A50B55"/>
    <w:rsid w:val="00A525A4"/>
    <w:rsid w:val="00AB2FE9"/>
    <w:rsid w:val="00AE2E58"/>
    <w:rsid w:val="00AF1018"/>
    <w:rsid w:val="00B25F9A"/>
    <w:rsid w:val="00B7694D"/>
    <w:rsid w:val="00BC2623"/>
    <w:rsid w:val="00C072F2"/>
    <w:rsid w:val="00C075C2"/>
    <w:rsid w:val="00C30B49"/>
    <w:rsid w:val="00C3398B"/>
    <w:rsid w:val="00C520DD"/>
    <w:rsid w:val="00CB7392"/>
    <w:rsid w:val="00CD1550"/>
    <w:rsid w:val="00CD7004"/>
    <w:rsid w:val="00D24929"/>
    <w:rsid w:val="00D30034"/>
    <w:rsid w:val="00D36AFA"/>
    <w:rsid w:val="00D40D2D"/>
    <w:rsid w:val="00D42EF2"/>
    <w:rsid w:val="00D5785F"/>
    <w:rsid w:val="00D642CA"/>
    <w:rsid w:val="00D94BC9"/>
    <w:rsid w:val="00DA1968"/>
    <w:rsid w:val="00DB551F"/>
    <w:rsid w:val="00DE32FA"/>
    <w:rsid w:val="00E12BDF"/>
    <w:rsid w:val="00E12CFD"/>
    <w:rsid w:val="00E17393"/>
    <w:rsid w:val="00E3757B"/>
    <w:rsid w:val="00E56FD2"/>
    <w:rsid w:val="00E81134"/>
    <w:rsid w:val="00E9677A"/>
    <w:rsid w:val="00EA745D"/>
    <w:rsid w:val="00EC0340"/>
    <w:rsid w:val="00EF0BC3"/>
    <w:rsid w:val="00EF28E5"/>
    <w:rsid w:val="00F05D24"/>
    <w:rsid w:val="00F4530D"/>
    <w:rsid w:val="00F8553A"/>
    <w:rsid w:val="00F9713D"/>
    <w:rsid w:val="00FA7EA1"/>
    <w:rsid w:val="00FF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075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657B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Plain Text"/>
    <w:basedOn w:val="a"/>
    <w:link w:val="a4"/>
    <w:unhideWhenUsed/>
    <w:rsid w:val="00EF28E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EF28E5"/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EF28E5"/>
    <w:pPr>
      <w:ind w:left="720"/>
      <w:contextualSpacing/>
    </w:pPr>
  </w:style>
  <w:style w:type="paragraph" w:customStyle="1" w:styleId="ConsPlusNormal">
    <w:name w:val="ConsPlusNormal"/>
    <w:rsid w:val="0086458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6">
    <w:name w:val="Hyperlink"/>
    <w:basedOn w:val="a0"/>
    <w:uiPriority w:val="99"/>
    <w:unhideWhenUsed/>
    <w:rsid w:val="00E17393"/>
    <w:rPr>
      <w:color w:val="0000FF" w:themeColor="hyperlink"/>
      <w:u w:val="single"/>
    </w:rPr>
  </w:style>
  <w:style w:type="paragraph" w:styleId="a7">
    <w:name w:val="footnote text"/>
    <w:basedOn w:val="a"/>
    <w:link w:val="a8"/>
    <w:uiPriority w:val="99"/>
    <w:semiHidden/>
    <w:unhideWhenUsed/>
    <w:rsid w:val="004E66BD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4E66BD"/>
    <w:rPr>
      <w:rFonts w:ascii="Calibri" w:eastAsia="Times New Roman" w:hAnsi="Calibri" w:cs="Times New Roman"/>
      <w:sz w:val="20"/>
      <w:szCs w:val="20"/>
    </w:rPr>
  </w:style>
  <w:style w:type="character" w:styleId="a9">
    <w:name w:val="footnote reference"/>
    <w:uiPriority w:val="99"/>
    <w:semiHidden/>
    <w:unhideWhenUsed/>
    <w:rsid w:val="004E66BD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A26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694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32595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c">
    <w:name w:val="Основной текст_"/>
    <w:basedOn w:val="a0"/>
    <w:link w:val="21"/>
    <w:rsid w:val="0032595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32595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d">
    <w:name w:val="Колонтитул_"/>
    <w:basedOn w:val="a0"/>
    <w:rsid w:val="003259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e">
    <w:name w:val="Колонтитул"/>
    <w:basedOn w:val="ad"/>
    <w:rsid w:val="003259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f">
    <w:name w:val="Основной текст + Курсив"/>
    <w:basedOn w:val="ac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pt">
    <w:name w:val="Основной текст + 9 pt;Полужирный;Курсив"/>
    <w:basedOn w:val="ac"/>
    <w:rsid w:val="0032595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32595F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31">
    <w:name w:val="Основной текст (3) + Не курсив"/>
    <w:basedOn w:val="3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9pt">
    <w:name w:val="Основной текст (3) + 9 pt;Полужирный"/>
    <w:basedOn w:val="3"/>
    <w:rsid w:val="0032595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11">
    <w:name w:val="Основной текст1"/>
    <w:basedOn w:val="ac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af0">
    <w:name w:val="Основной текст + Полужирный"/>
    <w:basedOn w:val="ac"/>
    <w:rsid w:val="0032595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32595F"/>
    <w:rPr>
      <w:rFonts w:ascii="Times New Roman" w:eastAsia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32595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32595F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1pt">
    <w:name w:val="Основной текст + 11 pt"/>
    <w:basedOn w:val="ac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1pt0">
    <w:name w:val="Основной текст + 11 pt;Полужирный"/>
    <w:basedOn w:val="ac"/>
    <w:rsid w:val="0032595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32595F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1pt1">
    <w:name w:val="Основной текст + 11 pt;Курсив"/>
    <w:basedOn w:val="ac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6pt">
    <w:name w:val="Основной текст + 26 pt"/>
    <w:basedOn w:val="ac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52"/>
      <w:szCs w:val="52"/>
      <w:shd w:val="clear" w:color="auto" w:fill="FFFFFF"/>
      <w:lang w:val="ru-RU" w:eastAsia="ru-RU" w:bidi="ru-RU"/>
    </w:rPr>
  </w:style>
  <w:style w:type="character" w:customStyle="1" w:styleId="11pt2">
    <w:name w:val="Колонтитул + 11 pt;Не полужирный"/>
    <w:basedOn w:val="ad"/>
    <w:rsid w:val="003259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1">
    <w:name w:val="Основной текст (7) + Не курсив"/>
    <w:basedOn w:val="7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32595F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32595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13pt">
    <w:name w:val="Основной текст (9) + 13 pt"/>
    <w:basedOn w:val="9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2595F"/>
    <w:pPr>
      <w:widowControl w:val="0"/>
      <w:shd w:val="clear" w:color="auto" w:fill="FFFFFF"/>
      <w:spacing w:after="1260" w:line="322" w:lineRule="exact"/>
      <w:ind w:hanging="104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2"/>
    <w:basedOn w:val="a"/>
    <w:link w:val="ac"/>
    <w:rsid w:val="0032595F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32595F"/>
    <w:pPr>
      <w:widowControl w:val="0"/>
      <w:shd w:val="clear" w:color="auto" w:fill="FFFFFF"/>
      <w:spacing w:after="420" w:line="0" w:lineRule="atLeast"/>
      <w:ind w:hanging="90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32595F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40">
    <w:name w:val="Основной текст (4)"/>
    <w:basedOn w:val="a"/>
    <w:link w:val="4"/>
    <w:rsid w:val="0032595F"/>
    <w:pPr>
      <w:widowControl w:val="0"/>
      <w:shd w:val="clear" w:color="auto" w:fill="FFFFFF"/>
      <w:spacing w:before="180" w:after="60" w:line="0" w:lineRule="atLeast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50">
    <w:name w:val="Основной текст (5)"/>
    <w:basedOn w:val="a"/>
    <w:link w:val="5"/>
    <w:rsid w:val="0032595F"/>
    <w:pPr>
      <w:widowControl w:val="0"/>
      <w:shd w:val="clear" w:color="auto" w:fill="FFFFFF"/>
      <w:spacing w:before="30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rsid w:val="0032595F"/>
    <w:pPr>
      <w:widowControl w:val="0"/>
      <w:shd w:val="clear" w:color="auto" w:fill="FFFFFF"/>
      <w:spacing w:before="60" w:after="84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70">
    <w:name w:val="Основной текст (7)"/>
    <w:basedOn w:val="a"/>
    <w:link w:val="7"/>
    <w:rsid w:val="0032595F"/>
    <w:pPr>
      <w:widowControl w:val="0"/>
      <w:shd w:val="clear" w:color="auto" w:fill="FFFFFF"/>
      <w:spacing w:before="360" w:after="60"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80">
    <w:name w:val="Основной текст (8)"/>
    <w:basedOn w:val="a"/>
    <w:link w:val="8"/>
    <w:rsid w:val="0032595F"/>
    <w:pPr>
      <w:widowControl w:val="0"/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90">
    <w:name w:val="Основной текст (9)"/>
    <w:basedOn w:val="a"/>
    <w:link w:val="9"/>
    <w:rsid w:val="0032595F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header"/>
    <w:basedOn w:val="a"/>
    <w:link w:val="af2"/>
    <w:uiPriority w:val="99"/>
    <w:unhideWhenUsed/>
    <w:rsid w:val="003259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32595F"/>
  </w:style>
  <w:style w:type="paragraph" w:styleId="af3">
    <w:name w:val="footer"/>
    <w:basedOn w:val="a"/>
    <w:link w:val="af4"/>
    <w:uiPriority w:val="99"/>
    <w:unhideWhenUsed/>
    <w:rsid w:val="003259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32595F"/>
  </w:style>
  <w:style w:type="table" w:styleId="af5">
    <w:name w:val="Table Grid"/>
    <w:basedOn w:val="a1"/>
    <w:uiPriority w:val="59"/>
    <w:rsid w:val="006C7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075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657B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Plain Text"/>
    <w:basedOn w:val="a"/>
    <w:link w:val="a4"/>
    <w:unhideWhenUsed/>
    <w:rsid w:val="00EF28E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EF28E5"/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EF28E5"/>
    <w:pPr>
      <w:ind w:left="720"/>
      <w:contextualSpacing/>
    </w:pPr>
  </w:style>
  <w:style w:type="paragraph" w:customStyle="1" w:styleId="ConsPlusNormal">
    <w:name w:val="ConsPlusNormal"/>
    <w:rsid w:val="0086458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6">
    <w:name w:val="Hyperlink"/>
    <w:basedOn w:val="a0"/>
    <w:uiPriority w:val="99"/>
    <w:unhideWhenUsed/>
    <w:rsid w:val="00E17393"/>
    <w:rPr>
      <w:color w:val="0000FF" w:themeColor="hyperlink"/>
      <w:u w:val="single"/>
    </w:rPr>
  </w:style>
  <w:style w:type="paragraph" w:styleId="a7">
    <w:name w:val="footnote text"/>
    <w:basedOn w:val="a"/>
    <w:link w:val="a8"/>
    <w:uiPriority w:val="99"/>
    <w:semiHidden/>
    <w:unhideWhenUsed/>
    <w:rsid w:val="004E66BD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4E66BD"/>
    <w:rPr>
      <w:rFonts w:ascii="Calibri" w:eastAsia="Times New Roman" w:hAnsi="Calibri" w:cs="Times New Roman"/>
      <w:sz w:val="20"/>
      <w:szCs w:val="20"/>
    </w:rPr>
  </w:style>
  <w:style w:type="character" w:styleId="a9">
    <w:name w:val="footnote reference"/>
    <w:uiPriority w:val="99"/>
    <w:semiHidden/>
    <w:unhideWhenUsed/>
    <w:rsid w:val="004E66BD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A26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694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32595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c">
    <w:name w:val="Основной текст_"/>
    <w:basedOn w:val="a0"/>
    <w:link w:val="21"/>
    <w:rsid w:val="0032595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32595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d">
    <w:name w:val="Колонтитул_"/>
    <w:basedOn w:val="a0"/>
    <w:rsid w:val="003259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e">
    <w:name w:val="Колонтитул"/>
    <w:basedOn w:val="ad"/>
    <w:rsid w:val="003259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f">
    <w:name w:val="Основной текст + Курсив"/>
    <w:basedOn w:val="ac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pt">
    <w:name w:val="Основной текст + 9 pt;Полужирный;Курсив"/>
    <w:basedOn w:val="ac"/>
    <w:rsid w:val="0032595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32595F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31">
    <w:name w:val="Основной текст (3) + Не курсив"/>
    <w:basedOn w:val="3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9pt">
    <w:name w:val="Основной текст (3) + 9 pt;Полужирный"/>
    <w:basedOn w:val="3"/>
    <w:rsid w:val="0032595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11">
    <w:name w:val="Основной текст1"/>
    <w:basedOn w:val="ac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af0">
    <w:name w:val="Основной текст + Полужирный"/>
    <w:basedOn w:val="ac"/>
    <w:rsid w:val="0032595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32595F"/>
    <w:rPr>
      <w:rFonts w:ascii="Times New Roman" w:eastAsia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32595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32595F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1pt">
    <w:name w:val="Основной текст + 11 pt"/>
    <w:basedOn w:val="ac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1pt0">
    <w:name w:val="Основной текст + 11 pt;Полужирный"/>
    <w:basedOn w:val="ac"/>
    <w:rsid w:val="0032595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32595F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1pt1">
    <w:name w:val="Основной текст + 11 pt;Курсив"/>
    <w:basedOn w:val="ac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6pt">
    <w:name w:val="Основной текст + 26 pt"/>
    <w:basedOn w:val="ac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52"/>
      <w:szCs w:val="52"/>
      <w:shd w:val="clear" w:color="auto" w:fill="FFFFFF"/>
      <w:lang w:val="ru-RU" w:eastAsia="ru-RU" w:bidi="ru-RU"/>
    </w:rPr>
  </w:style>
  <w:style w:type="character" w:customStyle="1" w:styleId="11pt2">
    <w:name w:val="Колонтитул + 11 pt;Не полужирный"/>
    <w:basedOn w:val="ad"/>
    <w:rsid w:val="003259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1">
    <w:name w:val="Основной текст (7) + Не курсив"/>
    <w:basedOn w:val="7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32595F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32595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13pt">
    <w:name w:val="Основной текст (9) + 13 pt"/>
    <w:basedOn w:val="9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2595F"/>
    <w:pPr>
      <w:widowControl w:val="0"/>
      <w:shd w:val="clear" w:color="auto" w:fill="FFFFFF"/>
      <w:spacing w:after="1260" w:line="322" w:lineRule="exact"/>
      <w:ind w:hanging="104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2"/>
    <w:basedOn w:val="a"/>
    <w:link w:val="ac"/>
    <w:rsid w:val="0032595F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32595F"/>
    <w:pPr>
      <w:widowControl w:val="0"/>
      <w:shd w:val="clear" w:color="auto" w:fill="FFFFFF"/>
      <w:spacing w:after="420" w:line="0" w:lineRule="atLeast"/>
      <w:ind w:hanging="90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32595F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40">
    <w:name w:val="Основной текст (4)"/>
    <w:basedOn w:val="a"/>
    <w:link w:val="4"/>
    <w:rsid w:val="0032595F"/>
    <w:pPr>
      <w:widowControl w:val="0"/>
      <w:shd w:val="clear" w:color="auto" w:fill="FFFFFF"/>
      <w:spacing w:before="180" w:after="60" w:line="0" w:lineRule="atLeast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50">
    <w:name w:val="Основной текст (5)"/>
    <w:basedOn w:val="a"/>
    <w:link w:val="5"/>
    <w:rsid w:val="0032595F"/>
    <w:pPr>
      <w:widowControl w:val="0"/>
      <w:shd w:val="clear" w:color="auto" w:fill="FFFFFF"/>
      <w:spacing w:before="30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rsid w:val="0032595F"/>
    <w:pPr>
      <w:widowControl w:val="0"/>
      <w:shd w:val="clear" w:color="auto" w:fill="FFFFFF"/>
      <w:spacing w:before="60" w:after="84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70">
    <w:name w:val="Основной текст (7)"/>
    <w:basedOn w:val="a"/>
    <w:link w:val="7"/>
    <w:rsid w:val="0032595F"/>
    <w:pPr>
      <w:widowControl w:val="0"/>
      <w:shd w:val="clear" w:color="auto" w:fill="FFFFFF"/>
      <w:spacing w:before="360" w:after="60"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80">
    <w:name w:val="Основной текст (8)"/>
    <w:basedOn w:val="a"/>
    <w:link w:val="8"/>
    <w:rsid w:val="0032595F"/>
    <w:pPr>
      <w:widowControl w:val="0"/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90">
    <w:name w:val="Основной текст (9)"/>
    <w:basedOn w:val="a"/>
    <w:link w:val="9"/>
    <w:rsid w:val="0032595F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header"/>
    <w:basedOn w:val="a"/>
    <w:link w:val="af2"/>
    <w:uiPriority w:val="99"/>
    <w:unhideWhenUsed/>
    <w:rsid w:val="003259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32595F"/>
  </w:style>
  <w:style w:type="paragraph" w:styleId="af3">
    <w:name w:val="footer"/>
    <w:basedOn w:val="a"/>
    <w:link w:val="af4"/>
    <w:uiPriority w:val="99"/>
    <w:unhideWhenUsed/>
    <w:rsid w:val="003259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32595F"/>
  </w:style>
  <w:style w:type="table" w:styleId="af5">
    <w:name w:val="Table Grid"/>
    <w:basedOn w:val="a1"/>
    <w:uiPriority w:val="59"/>
    <w:rsid w:val="006C7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6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276EB-B88C-49B0-9D3C-9C713DA08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Rabotnik</dc:creator>
  <cp:lastModifiedBy>buluiselsovet@mail.ru</cp:lastModifiedBy>
  <cp:revision>3</cp:revision>
  <cp:lastPrinted>2022-03-09T03:23:00Z</cp:lastPrinted>
  <dcterms:created xsi:type="dcterms:W3CDTF">2022-10-21T03:40:00Z</dcterms:created>
  <dcterms:modified xsi:type="dcterms:W3CDTF">2022-10-21T04:07:00Z</dcterms:modified>
</cp:coreProperties>
</file>