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CC" w:rsidRPr="00204CCC" w:rsidRDefault="00204CCC" w:rsidP="00204CCC">
      <w:pPr>
        <w:shd w:val="clear" w:color="auto" w:fill="FFFFFF"/>
        <w:spacing w:after="0" w:line="240" w:lineRule="auto"/>
        <w:ind w:left="7"/>
        <w:jc w:val="right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  <w:u w:val="single"/>
        </w:rPr>
      </w:pPr>
      <w:r w:rsidRPr="00204CCC"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  <w:u w:val="single"/>
        </w:rPr>
        <w:t>ПРОЕКТ</w:t>
      </w:r>
    </w:p>
    <w:p w:rsidR="00204CCC" w:rsidRDefault="00204CCC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220F8E" w:rsidRDefault="0015308E" w:rsidP="001530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15.09.2023     </w:t>
      </w:r>
      <w:r w:rsidR="00B40798">
        <w:rPr>
          <w:rFonts w:ascii="Times New Roman" w:hAnsi="Times New Roman" w:cs="Times New Roman"/>
          <w:sz w:val="28"/>
          <w:szCs w:val="28"/>
        </w:rPr>
        <w:t xml:space="preserve">      </w:t>
      </w:r>
      <w:r w:rsidR="00AF1018">
        <w:rPr>
          <w:rFonts w:ascii="Times New Roman" w:hAnsi="Times New Roman" w:cs="Times New Roman"/>
          <w:sz w:val="28"/>
          <w:szCs w:val="28"/>
        </w:rPr>
        <w:t xml:space="preserve">  </w:t>
      </w:r>
      <w:r w:rsidR="006E5C8B">
        <w:rPr>
          <w:rFonts w:ascii="Times New Roman" w:hAnsi="Times New Roman" w:cs="Times New Roman"/>
          <w:sz w:val="28"/>
          <w:szCs w:val="28"/>
        </w:rPr>
        <w:t xml:space="preserve">      </w:t>
      </w:r>
      <w:r w:rsidR="00827E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66B2">
        <w:rPr>
          <w:rFonts w:ascii="Times New Roman" w:hAnsi="Times New Roman" w:cs="Times New Roman"/>
          <w:sz w:val="28"/>
          <w:szCs w:val="28"/>
        </w:rPr>
        <w:t xml:space="preserve">   </w:t>
      </w:r>
      <w:r w:rsidR="00AF1018">
        <w:rPr>
          <w:rFonts w:ascii="Times New Roman" w:hAnsi="Times New Roman" w:cs="Times New Roman"/>
          <w:sz w:val="28"/>
          <w:szCs w:val="28"/>
        </w:rPr>
        <w:t xml:space="preserve">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F4390">
        <w:rPr>
          <w:rFonts w:ascii="Times New Roman" w:hAnsi="Times New Roman" w:cs="Times New Roman"/>
          <w:sz w:val="28"/>
          <w:szCs w:val="28"/>
        </w:rPr>
        <w:t xml:space="preserve"> </w:t>
      </w:r>
      <w:r w:rsidR="00965D3A">
        <w:rPr>
          <w:rFonts w:ascii="Times New Roman" w:hAnsi="Times New Roman" w:cs="Times New Roman"/>
          <w:sz w:val="28"/>
          <w:szCs w:val="28"/>
        </w:rPr>
        <w:t xml:space="preserve">   </w:t>
      </w:r>
      <w:r w:rsidR="001F4390">
        <w:rPr>
          <w:rFonts w:ascii="Times New Roman" w:hAnsi="Times New Roman" w:cs="Times New Roman"/>
          <w:sz w:val="28"/>
          <w:szCs w:val="28"/>
        </w:rPr>
        <w:t xml:space="preserve">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 w:rsidR="00EA6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105</w:t>
      </w:r>
    </w:p>
    <w:p w:rsidR="0015308E" w:rsidRDefault="0015308E" w:rsidP="001530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7227" w:rsidRDefault="00B10F54" w:rsidP="00B1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10F54">
        <w:rPr>
          <w:rFonts w:ascii="Times New Roman" w:eastAsia="Times New Roman" w:hAnsi="Times New Roman" w:cs="Times New Roman"/>
          <w:bCs/>
          <w:sz w:val="20"/>
          <w:szCs w:val="20"/>
        </w:rPr>
        <w:t xml:space="preserve">Об утверждении Регламента реализации полномочий </w:t>
      </w:r>
    </w:p>
    <w:p w:rsidR="00F87227" w:rsidRDefault="00F87227" w:rsidP="00B1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Администрации Большеулуйского сельсовета</w:t>
      </w:r>
    </w:p>
    <w:p w:rsidR="00F87227" w:rsidRDefault="00B10F54" w:rsidP="00B1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10F54">
        <w:rPr>
          <w:rFonts w:ascii="Times New Roman" w:eastAsia="Times New Roman" w:hAnsi="Times New Roman" w:cs="Times New Roman"/>
          <w:bCs/>
          <w:sz w:val="20"/>
          <w:szCs w:val="20"/>
        </w:rPr>
        <w:t>по</w:t>
      </w:r>
      <w:r w:rsidR="00204CC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10F54">
        <w:rPr>
          <w:rFonts w:ascii="Times New Roman" w:eastAsia="Times New Roman" w:hAnsi="Times New Roman" w:cs="Times New Roman"/>
          <w:bCs/>
          <w:sz w:val="20"/>
          <w:szCs w:val="20"/>
        </w:rPr>
        <w:t>взысканию дебиторской задолженности</w:t>
      </w:r>
      <w:r w:rsidR="00F8722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B10F54" w:rsidRPr="00B10F54" w:rsidRDefault="00B10F54" w:rsidP="00B1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10F54">
        <w:rPr>
          <w:rFonts w:ascii="Times New Roman" w:eastAsia="Times New Roman" w:hAnsi="Times New Roman" w:cs="Times New Roman"/>
          <w:bCs/>
          <w:sz w:val="20"/>
          <w:szCs w:val="20"/>
        </w:rPr>
        <w:t>по платежам в бюджет, пеням и штрафам по ним</w:t>
      </w:r>
    </w:p>
    <w:p w:rsidR="00387D5C" w:rsidRDefault="00327B9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0515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A6BBF" w:rsidRDefault="00EA6BBF" w:rsidP="00F87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F96" w:rsidRPr="002466B2" w:rsidRDefault="00BD7E0B" w:rsidP="00F872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F87227" w:rsidRPr="00F87227">
        <w:rPr>
          <w:rFonts w:ascii="Times New Roman" w:hAnsi="Times New Roman"/>
          <w:bCs/>
          <w:sz w:val="26"/>
          <w:szCs w:val="26"/>
        </w:rPr>
        <w:t>В целях реа</w:t>
      </w:r>
      <w:r w:rsidR="00097627">
        <w:rPr>
          <w:rFonts w:ascii="Times New Roman" w:hAnsi="Times New Roman"/>
          <w:bCs/>
          <w:sz w:val="26"/>
          <w:szCs w:val="26"/>
        </w:rPr>
        <w:t xml:space="preserve"> </w:t>
      </w:r>
      <w:bookmarkStart w:id="0" w:name="_GoBack"/>
      <w:bookmarkEnd w:id="0"/>
      <w:r w:rsidR="00F87227" w:rsidRPr="00F87227">
        <w:rPr>
          <w:rFonts w:ascii="Times New Roman" w:hAnsi="Times New Roman"/>
          <w:bCs/>
          <w:sz w:val="26"/>
          <w:szCs w:val="26"/>
        </w:rPr>
        <w:t>лизации полномочий администратора доходов бюджета по взысканию дебиторской задолженности по платежам в бюджет, пеням и штрафам по ним, в соответствии с пунктом 2 статьи 160.1 Бюджетного кодекса Российской Федерации, с приказом Министерства Финансов Российской Федерации от 18.11.2022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E54DB4" w:rsidRPr="002466B2">
        <w:rPr>
          <w:rFonts w:ascii="Times New Roman" w:hAnsi="Times New Roman"/>
          <w:sz w:val="26"/>
          <w:szCs w:val="26"/>
        </w:rPr>
        <w:t>,</w:t>
      </w:r>
      <w:r w:rsidR="00E54DB4">
        <w:rPr>
          <w:rFonts w:ascii="Times New Roman" w:hAnsi="Times New Roman"/>
          <w:sz w:val="26"/>
          <w:szCs w:val="26"/>
        </w:rPr>
        <w:t xml:space="preserve"> </w:t>
      </w:r>
      <w:r w:rsidR="000A4F96" w:rsidRPr="002466B2">
        <w:rPr>
          <w:rFonts w:ascii="Times New Roman" w:hAnsi="Times New Roman" w:cs="Times New Roman"/>
          <w:sz w:val="26"/>
          <w:szCs w:val="26"/>
        </w:rPr>
        <w:t>руководствуясь статьями  26</w:t>
      </w:r>
      <w:r w:rsidR="00EE0515">
        <w:rPr>
          <w:rFonts w:ascii="Times New Roman" w:hAnsi="Times New Roman" w:cs="Times New Roman"/>
          <w:sz w:val="26"/>
          <w:szCs w:val="26"/>
        </w:rPr>
        <w:t>,</w:t>
      </w:r>
      <w:r w:rsidR="000A4F96" w:rsidRPr="002466B2">
        <w:rPr>
          <w:rFonts w:ascii="Times New Roman" w:hAnsi="Times New Roman" w:cs="Times New Roman"/>
          <w:sz w:val="26"/>
          <w:szCs w:val="26"/>
        </w:rPr>
        <w:t xml:space="preserve"> 29</w:t>
      </w:r>
      <w:r w:rsidR="00EE0515">
        <w:rPr>
          <w:rFonts w:ascii="Times New Roman" w:hAnsi="Times New Roman" w:cs="Times New Roman"/>
          <w:sz w:val="26"/>
          <w:szCs w:val="26"/>
        </w:rPr>
        <w:t xml:space="preserve"> и 32</w:t>
      </w:r>
      <w:r w:rsidR="000A4F96" w:rsidRPr="002466B2">
        <w:rPr>
          <w:rFonts w:ascii="Times New Roman" w:hAnsi="Times New Roman" w:cs="Times New Roman"/>
          <w:sz w:val="26"/>
          <w:szCs w:val="26"/>
        </w:rPr>
        <w:t xml:space="preserve">  Устава Большеулуйского сельсовета</w:t>
      </w:r>
    </w:p>
    <w:p w:rsidR="000A4F96" w:rsidRPr="002466B2" w:rsidRDefault="000A4F96" w:rsidP="00F872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2466B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F87227" w:rsidRPr="00F87227" w:rsidRDefault="00F87227" w:rsidP="00F87227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F87227">
        <w:rPr>
          <w:rFonts w:ascii="Times New Roman" w:hAnsi="Times New Roman"/>
          <w:bCs/>
          <w:sz w:val="26"/>
          <w:szCs w:val="26"/>
        </w:rPr>
        <w:t xml:space="preserve">Утвердить Регламент реализации полномочий </w:t>
      </w:r>
      <w:r>
        <w:rPr>
          <w:rFonts w:ascii="Times New Roman" w:hAnsi="Times New Roman"/>
          <w:bCs/>
          <w:sz w:val="26"/>
          <w:szCs w:val="26"/>
        </w:rPr>
        <w:t>Администрации Большеулуйского сельсовета</w:t>
      </w:r>
      <w:r w:rsidRPr="00F87227">
        <w:rPr>
          <w:rFonts w:ascii="Times New Roman" w:hAnsi="Times New Roman"/>
          <w:bCs/>
          <w:sz w:val="26"/>
          <w:szCs w:val="26"/>
        </w:rPr>
        <w:t xml:space="preserve"> по взысканию дебиторской задолженности по платежам в бюджет, пеням и штрафам по ним</w:t>
      </w:r>
      <w:r>
        <w:rPr>
          <w:rFonts w:ascii="Times New Roman" w:hAnsi="Times New Roman"/>
          <w:bCs/>
          <w:sz w:val="26"/>
          <w:szCs w:val="26"/>
        </w:rPr>
        <w:t xml:space="preserve"> согласно приложения.</w:t>
      </w:r>
    </w:p>
    <w:p w:rsidR="00BD7E0B" w:rsidRPr="00F87227" w:rsidRDefault="00F87227" w:rsidP="00F75BE7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F87227">
        <w:rPr>
          <w:rFonts w:ascii="Times New Roman" w:hAnsi="Times New Roman"/>
          <w:bCs/>
          <w:sz w:val="26"/>
          <w:szCs w:val="26"/>
        </w:rPr>
        <w:t xml:space="preserve">Признать утратившим силу постановление </w:t>
      </w:r>
      <w:r w:rsidR="00BD7E0B" w:rsidRPr="00F87227">
        <w:rPr>
          <w:rFonts w:ascii="Times New Roman" w:hAnsi="Times New Roman"/>
          <w:bCs/>
          <w:sz w:val="26"/>
          <w:szCs w:val="26"/>
        </w:rPr>
        <w:t xml:space="preserve">Администрации Большеулуйского сельсовета от 15.09.2023 № 105 «Об утверждении Регламента реализации полномочий администратора доходов по взысканию дебиторской задолженности по платежам в бюджет, пеням и штрафам </w:t>
      </w:r>
      <w:r w:rsidR="00F75BE7">
        <w:rPr>
          <w:rFonts w:ascii="Times New Roman" w:hAnsi="Times New Roman"/>
          <w:bCs/>
          <w:sz w:val="26"/>
          <w:szCs w:val="26"/>
        </w:rPr>
        <w:t>по ним».</w:t>
      </w:r>
    </w:p>
    <w:p w:rsidR="00A230A1" w:rsidRPr="00F75BE7" w:rsidRDefault="00A230A1" w:rsidP="00F75BE7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F75BE7">
        <w:rPr>
          <w:rFonts w:ascii="Times New Roman" w:hAnsi="Times New Roman"/>
          <w:bCs/>
          <w:sz w:val="26"/>
          <w:szCs w:val="26"/>
        </w:rPr>
        <w:t>Постановление</w:t>
      </w:r>
      <w:r w:rsidR="009777E8" w:rsidRPr="00F75BE7">
        <w:rPr>
          <w:rFonts w:ascii="Times New Roman" w:hAnsi="Times New Roman"/>
          <w:bCs/>
          <w:sz w:val="26"/>
          <w:szCs w:val="26"/>
        </w:rPr>
        <w:t xml:space="preserve"> </w:t>
      </w:r>
      <w:r w:rsidRPr="00F75BE7">
        <w:rPr>
          <w:rFonts w:ascii="Times New Roman" w:hAnsi="Times New Roman"/>
          <w:bCs/>
          <w:sz w:val="26"/>
          <w:szCs w:val="26"/>
        </w:rPr>
        <w:t xml:space="preserve">вступает в силу </w:t>
      </w:r>
      <w:r w:rsidR="004E66BD" w:rsidRPr="00F75BE7">
        <w:rPr>
          <w:rFonts w:ascii="Times New Roman" w:hAnsi="Times New Roman"/>
          <w:bCs/>
          <w:sz w:val="26"/>
          <w:szCs w:val="26"/>
        </w:rPr>
        <w:t>в день, следующий за днём его официального опубликования</w:t>
      </w:r>
      <w:r w:rsidR="00EA6BBF" w:rsidRPr="00F75BE7">
        <w:rPr>
          <w:rFonts w:ascii="Times New Roman" w:hAnsi="Times New Roman"/>
          <w:bCs/>
          <w:sz w:val="26"/>
          <w:szCs w:val="26"/>
        </w:rPr>
        <w:t>.</w:t>
      </w:r>
    </w:p>
    <w:p w:rsidR="004E66BD" w:rsidRDefault="004E66BD" w:rsidP="00EA6B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6321" w:rsidRPr="002466B2" w:rsidRDefault="00EF28E5" w:rsidP="008F6D95">
      <w:pPr>
        <w:pStyle w:val="a3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>Глав</w:t>
      </w:r>
      <w:r w:rsidR="00F75BE7">
        <w:rPr>
          <w:rFonts w:ascii="Times New Roman" w:hAnsi="Times New Roman" w:cs="Times New Roman"/>
          <w:sz w:val="26"/>
          <w:szCs w:val="26"/>
        </w:rPr>
        <w:t>а</w:t>
      </w:r>
      <w:r w:rsidR="00EE0515">
        <w:rPr>
          <w:rFonts w:ascii="Times New Roman" w:hAnsi="Times New Roman" w:cs="Times New Roman"/>
          <w:sz w:val="26"/>
          <w:szCs w:val="26"/>
        </w:rPr>
        <w:t xml:space="preserve"> </w:t>
      </w:r>
      <w:r w:rsidRPr="002466B2">
        <w:rPr>
          <w:rFonts w:ascii="Times New Roman" w:hAnsi="Times New Roman" w:cs="Times New Roman"/>
          <w:sz w:val="26"/>
          <w:szCs w:val="26"/>
        </w:rPr>
        <w:t xml:space="preserve">Большеулуйского сельсовета                                                   </w:t>
      </w:r>
      <w:r w:rsidR="00F75BE7">
        <w:rPr>
          <w:rFonts w:ascii="Times New Roman" w:hAnsi="Times New Roman" w:cs="Times New Roman"/>
          <w:sz w:val="26"/>
          <w:szCs w:val="26"/>
        </w:rPr>
        <w:t>И.Н. Арахланова</w:t>
      </w:r>
    </w:p>
    <w:p w:rsidR="00F75BE7" w:rsidRPr="00F75BE7" w:rsidRDefault="00682C32" w:rsidP="00F75BE7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75BE7" w:rsidRPr="00F75BE7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F75BE7" w:rsidRPr="00F75BE7" w:rsidRDefault="00F75BE7" w:rsidP="00F75BE7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F75BE7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F75BE7" w:rsidRPr="00F75BE7" w:rsidRDefault="00F75BE7" w:rsidP="00F75BE7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F75BE7">
        <w:rPr>
          <w:rFonts w:ascii="Times New Roman" w:hAnsi="Times New Roman" w:cs="Times New Roman"/>
          <w:sz w:val="20"/>
          <w:szCs w:val="20"/>
        </w:rPr>
        <w:t>Большеулуйского сельсовета</w:t>
      </w:r>
    </w:p>
    <w:p w:rsidR="00F75BE7" w:rsidRPr="00F75BE7" w:rsidRDefault="00F75BE7" w:rsidP="00F75BE7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F75BE7">
        <w:rPr>
          <w:rFonts w:ascii="Times New Roman" w:hAnsi="Times New Roman" w:cs="Times New Roman"/>
          <w:sz w:val="20"/>
          <w:szCs w:val="20"/>
        </w:rPr>
        <w:t xml:space="preserve">От ________________ № _____ </w:t>
      </w:r>
    </w:p>
    <w:p w:rsidR="00F75BE7" w:rsidRPr="00895E69" w:rsidRDefault="00F75BE7" w:rsidP="00895E69">
      <w:pPr>
        <w:pStyle w:val="ae"/>
        <w:spacing w:line="240" w:lineRule="auto"/>
        <w:jc w:val="center"/>
        <w:rPr>
          <w:b/>
          <w:color w:val="000000"/>
          <w:sz w:val="24"/>
          <w:szCs w:val="24"/>
        </w:rPr>
      </w:pPr>
      <w:r w:rsidRPr="00895E69">
        <w:rPr>
          <w:b/>
          <w:color w:val="000000"/>
          <w:sz w:val="24"/>
          <w:szCs w:val="24"/>
        </w:rPr>
        <w:t>Регламент</w:t>
      </w:r>
    </w:p>
    <w:p w:rsidR="00F75BE7" w:rsidRPr="00895E69" w:rsidRDefault="00F75BE7" w:rsidP="00F75BE7">
      <w:pPr>
        <w:pStyle w:val="ae"/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895E69">
        <w:rPr>
          <w:b/>
          <w:color w:val="000000"/>
          <w:sz w:val="24"/>
          <w:szCs w:val="24"/>
        </w:rPr>
        <w:t>реализации полномочий</w:t>
      </w:r>
      <w:r w:rsidRPr="00895E69">
        <w:rPr>
          <w:b/>
          <w:color w:val="000000"/>
          <w:sz w:val="24"/>
          <w:szCs w:val="24"/>
        </w:rPr>
        <w:t xml:space="preserve"> Администрации Большеулуйского сельсовета</w:t>
      </w:r>
    </w:p>
    <w:p w:rsidR="00F75BE7" w:rsidRPr="00895E69" w:rsidRDefault="00F75BE7" w:rsidP="00F75BE7">
      <w:pPr>
        <w:pStyle w:val="ae"/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895E69">
        <w:rPr>
          <w:b/>
          <w:color w:val="000000"/>
          <w:sz w:val="24"/>
          <w:szCs w:val="24"/>
        </w:rPr>
        <w:t>по</w:t>
      </w:r>
      <w:r w:rsidRPr="00895E69">
        <w:rPr>
          <w:b/>
          <w:color w:val="000000"/>
          <w:sz w:val="24"/>
          <w:szCs w:val="24"/>
        </w:rPr>
        <w:t xml:space="preserve"> взысканию дебиторской задолженности по платежам в бюджет,</w:t>
      </w:r>
    </w:p>
    <w:p w:rsidR="00F75BE7" w:rsidRPr="00895E69" w:rsidRDefault="00F75BE7" w:rsidP="00F75BE7">
      <w:pPr>
        <w:pStyle w:val="ae"/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895E69">
        <w:rPr>
          <w:b/>
          <w:color w:val="000000"/>
          <w:sz w:val="24"/>
          <w:szCs w:val="24"/>
        </w:rPr>
        <w:t>пеням и штрафам по ним</w:t>
      </w:r>
    </w:p>
    <w:p w:rsidR="00F75BE7" w:rsidRPr="00895E69" w:rsidRDefault="00F75BE7" w:rsidP="00F75BE7">
      <w:pPr>
        <w:pStyle w:val="ae"/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F75BE7" w:rsidRPr="00895E69" w:rsidRDefault="00F75BE7" w:rsidP="00F75BE7">
      <w:pPr>
        <w:pStyle w:val="ae"/>
        <w:spacing w:after="0" w:line="240" w:lineRule="auto"/>
        <w:jc w:val="center"/>
        <w:rPr>
          <w:rFonts w:ascii="Times New Roman;serif" w:hAnsi="Times New Roman;serif"/>
          <w:b/>
          <w:color w:val="000000"/>
          <w:sz w:val="24"/>
          <w:szCs w:val="24"/>
        </w:rPr>
      </w:pPr>
      <w:r w:rsidRPr="00895E69">
        <w:rPr>
          <w:rFonts w:ascii="Times New Roman;serif" w:hAnsi="Times New Roman;serif"/>
          <w:b/>
          <w:color w:val="000000"/>
          <w:sz w:val="24"/>
          <w:szCs w:val="24"/>
        </w:rPr>
        <w:t>1. Общие положения</w:t>
      </w:r>
    </w:p>
    <w:p w:rsidR="00F75BE7" w:rsidRPr="00895E69" w:rsidRDefault="00F75BE7" w:rsidP="00F75BE7">
      <w:pPr>
        <w:pStyle w:val="ae"/>
        <w:spacing w:after="0" w:line="240" w:lineRule="auto"/>
        <w:jc w:val="center"/>
        <w:rPr>
          <w:rFonts w:ascii="Times New Roman;serif" w:hAnsi="Times New Roman;serif"/>
          <w:b/>
          <w:color w:val="000000"/>
          <w:sz w:val="24"/>
          <w:szCs w:val="24"/>
        </w:rPr>
      </w:pP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1.1. Настоящий Регламент устанавливает порядок реализации полномочий</w:t>
      </w:r>
      <w:r w:rsidRPr="00895E69">
        <w:rPr>
          <w:color w:val="000000"/>
          <w:sz w:val="24"/>
          <w:szCs w:val="24"/>
        </w:rPr>
        <w:t xml:space="preserve"> Администрации Большеулуйского сельсовета</w:t>
      </w:r>
      <w:r w:rsidR="00895E69" w:rsidRPr="00895E69">
        <w:rPr>
          <w:color w:val="000000"/>
          <w:sz w:val="24"/>
          <w:szCs w:val="24"/>
        </w:rPr>
        <w:t xml:space="preserve"> по кодам классификации доходов местного и краевого бюджетов</w:t>
      </w:r>
      <w:r w:rsidRPr="00895E69">
        <w:rPr>
          <w:color w:val="000000"/>
          <w:sz w:val="24"/>
          <w:szCs w:val="24"/>
        </w:rPr>
        <w:t xml:space="preserve"> </w:t>
      </w:r>
      <w:r w:rsidRPr="00895E69">
        <w:rPr>
          <w:i/>
          <w:sz w:val="24"/>
          <w:szCs w:val="24"/>
        </w:rPr>
        <w:t xml:space="preserve"> </w:t>
      </w:r>
      <w:r w:rsidRPr="00895E69">
        <w:rPr>
          <w:color w:val="000000"/>
          <w:sz w:val="24"/>
          <w:szCs w:val="24"/>
        </w:rPr>
        <w:t xml:space="preserve">по взысканию дебиторской задолженности по платежам в бюджет, пеням и штрафам по ним, являющейся источниками формирования доходов бюджета </w:t>
      </w:r>
      <w:r w:rsidRPr="00895E69">
        <w:rPr>
          <w:color w:val="000000"/>
          <w:sz w:val="24"/>
          <w:szCs w:val="24"/>
        </w:rPr>
        <w:t>Большеулуйского сельсовета</w:t>
      </w:r>
      <w:r w:rsidRPr="00895E69">
        <w:rPr>
          <w:iCs/>
          <w:color w:val="000000"/>
          <w:sz w:val="24"/>
          <w:szCs w:val="24"/>
        </w:rPr>
        <w:t xml:space="preserve">, </w:t>
      </w:r>
      <w:r w:rsidRPr="00895E69">
        <w:rPr>
          <w:color w:val="000000"/>
          <w:sz w:val="24"/>
          <w:szCs w:val="24"/>
        </w:rPr>
        <w:t>источниками формирования доходов краевого бюджета</w:t>
      </w:r>
      <w:r w:rsidRPr="00895E69">
        <w:rPr>
          <w:color w:val="000000"/>
          <w:sz w:val="24"/>
          <w:szCs w:val="24"/>
        </w:rPr>
        <w:t xml:space="preserve"> </w:t>
      </w:r>
      <w:r w:rsidRPr="00895E69">
        <w:rPr>
          <w:color w:val="000000"/>
          <w:sz w:val="24"/>
          <w:szCs w:val="24"/>
        </w:rPr>
        <w:t>(далее – Регламент),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— дебиторская задолженность по доходам), а также: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а) перечень мероприятий по реализации</w:t>
      </w:r>
      <w:r w:rsidRPr="00895E69">
        <w:rPr>
          <w:color w:val="000000"/>
          <w:sz w:val="24"/>
          <w:szCs w:val="24"/>
        </w:rPr>
        <w:t xml:space="preserve"> Администрацией Большеулуйского сельсовета </w:t>
      </w:r>
      <w:r w:rsidRPr="00895E69">
        <w:rPr>
          <w:i/>
          <w:color w:val="000000"/>
          <w:sz w:val="24"/>
          <w:szCs w:val="24"/>
        </w:rPr>
        <w:t xml:space="preserve"> </w:t>
      </w:r>
      <w:r w:rsidRPr="00895E69">
        <w:rPr>
          <w:color w:val="000000"/>
          <w:sz w:val="24"/>
          <w:szCs w:val="24"/>
        </w:rPr>
        <w:t>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—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—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—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—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 xml:space="preserve">б) сроки реализации каждого мероприятия по реализации </w:t>
      </w:r>
      <w:r w:rsidRPr="00895E69">
        <w:rPr>
          <w:color w:val="000000"/>
          <w:sz w:val="24"/>
          <w:szCs w:val="24"/>
        </w:rPr>
        <w:t xml:space="preserve">Администрацией Большеулуйского сельсовета </w:t>
      </w:r>
      <w:r w:rsidRPr="00895E69">
        <w:rPr>
          <w:i/>
          <w:color w:val="000000"/>
          <w:sz w:val="24"/>
          <w:szCs w:val="24"/>
        </w:rPr>
        <w:t xml:space="preserve"> </w:t>
      </w:r>
      <w:r w:rsidRPr="00895E69">
        <w:rPr>
          <w:color w:val="000000"/>
          <w:sz w:val="24"/>
          <w:szCs w:val="24"/>
        </w:rPr>
        <w:t>полномочий, направленных на взыскание дебиторской задолженности по доходам;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 xml:space="preserve">в) перечень </w:t>
      </w:r>
      <w:r w:rsidRPr="00895E69">
        <w:rPr>
          <w:color w:val="000000"/>
          <w:sz w:val="24"/>
          <w:szCs w:val="24"/>
        </w:rPr>
        <w:t xml:space="preserve">ответственных исполнителей, </w:t>
      </w:r>
      <w:r w:rsidRPr="00895E69">
        <w:rPr>
          <w:color w:val="000000"/>
          <w:sz w:val="24"/>
          <w:szCs w:val="24"/>
        </w:rPr>
        <w:t>структурных подразделений</w:t>
      </w:r>
      <w:r w:rsidRPr="00895E69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Pr="00895E69">
        <w:rPr>
          <w:color w:val="000000"/>
          <w:sz w:val="24"/>
          <w:szCs w:val="24"/>
        </w:rPr>
        <w:t>Администрации Большеулуйского сельсовета,</w:t>
      </w:r>
      <w:r w:rsidRPr="00895E69">
        <w:rPr>
          <w:color w:val="000000"/>
          <w:sz w:val="24"/>
          <w:szCs w:val="24"/>
        </w:rPr>
        <w:t xml:space="preserve"> ответственных за работу с дебиторской задолженностью по доходам;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г) порядок обмена информацией (первичными учетными документами) между структурными подразделениями</w:t>
      </w:r>
      <w:r w:rsidRPr="00895E69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Pr="00895E69">
        <w:rPr>
          <w:color w:val="000000"/>
          <w:sz w:val="24"/>
          <w:szCs w:val="24"/>
        </w:rPr>
        <w:t>Администрации Большеулуйского сельсовета.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1.2. Термины и определения, используемые в Регламенте: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— должник (дебитор) —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lastRenderedPageBreak/>
        <w:t>— дебиторская задолженность по доходам —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</w:t>
      </w:r>
      <w:r w:rsidR="00895E69" w:rsidRPr="00895E69">
        <w:rPr>
          <w:color w:val="000000"/>
          <w:sz w:val="24"/>
          <w:szCs w:val="24"/>
        </w:rPr>
        <w:t>, взыскание (штрафы), налагаемые по результатам рассмотрения дел об административных правонарушениях административными комиссиями</w:t>
      </w:r>
      <w:r w:rsidRPr="00895E69">
        <w:rPr>
          <w:color w:val="000000"/>
          <w:sz w:val="24"/>
          <w:szCs w:val="24"/>
        </w:rPr>
        <w:t>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— просроченная дебиторская задолженность –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:rsidR="00F75BE7" w:rsidRPr="00895E69" w:rsidRDefault="00F75BE7" w:rsidP="00F75BE7">
      <w:pPr>
        <w:pStyle w:val="ae"/>
        <w:spacing w:after="0" w:line="240" w:lineRule="auto"/>
        <w:jc w:val="both"/>
        <w:rPr>
          <w:rFonts w:ascii="Times New Roman;serif" w:hAnsi="Times New Roman;serif"/>
          <w:color w:val="000000"/>
          <w:sz w:val="24"/>
          <w:szCs w:val="24"/>
        </w:rPr>
      </w:pP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b/>
          <w:color w:val="000000"/>
          <w:sz w:val="24"/>
          <w:szCs w:val="24"/>
        </w:rPr>
      </w:pPr>
      <w:r w:rsidRPr="00895E69">
        <w:rPr>
          <w:b/>
          <w:color w:val="000000"/>
          <w:sz w:val="24"/>
          <w:szCs w:val="24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895E69" w:rsidRDefault="00895E69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2.1. 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1) контроль за правильностью исчисления, полнотой и своевременностью осуществления платежей в местный и краевой бюджеты, пеням и штрафам по ним по закрепленным источникам доходов местного и краевого бюджетов, за</w:t>
      </w:r>
      <w:r w:rsidRPr="00895E69">
        <w:rPr>
          <w:color w:val="000000"/>
          <w:sz w:val="24"/>
          <w:szCs w:val="24"/>
        </w:rPr>
        <w:t xml:space="preserve"> </w:t>
      </w:r>
      <w:r w:rsidRPr="00895E69">
        <w:rPr>
          <w:color w:val="000000"/>
          <w:sz w:val="24"/>
          <w:szCs w:val="24"/>
        </w:rPr>
        <w:t>Администраци</w:t>
      </w:r>
      <w:r w:rsidR="002C19DC" w:rsidRPr="00895E69">
        <w:rPr>
          <w:color w:val="000000"/>
          <w:sz w:val="24"/>
          <w:szCs w:val="24"/>
        </w:rPr>
        <w:t>ей</w:t>
      </w:r>
      <w:r w:rsidRPr="00895E69">
        <w:rPr>
          <w:color w:val="000000"/>
          <w:sz w:val="24"/>
          <w:szCs w:val="24"/>
        </w:rPr>
        <w:t xml:space="preserve"> Большеулуйского сельсовета, как за администратором доходов местного</w:t>
      </w:r>
      <w:r w:rsidRPr="00895E69">
        <w:rPr>
          <w:i/>
          <w:color w:val="000000"/>
          <w:sz w:val="24"/>
          <w:szCs w:val="24"/>
        </w:rPr>
        <w:t xml:space="preserve"> </w:t>
      </w:r>
      <w:r w:rsidRPr="00895E69">
        <w:rPr>
          <w:color w:val="000000"/>
          <w:sz w:val="24"/>
          <w:szCs w:val="24"/>
        </w:rPr>
        <w:t>и краевого бюджетов, в том числе: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контроль за фактическим зачислением платежей в местный и краевой бюджеты,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контроль за погашением (квитированием) начислений соответствующими платежами, являющимися источниками формирования доходов местного и краевого бюджетов</w:t>
      </w:r>
      <w:r w:rsidRPr="00895E69">
        <w:rPr>
          <w:i/>
          <w:color w:val="000000"/>
          <w:sz w:val="24"/>
          <w:szCs w:val="24"/>
        </w:rPr>
        <w:t xml:space="preserve"> </w:t>
      </w:r>
      <w:r w:rsidRPr="00895E69">
        <w:rPr>
          <w:color w:val="000000"/>
          <w:sz w:val="24"/>
          <w:szCs w:val="24"/>
        </w:rPr>
        <w:t>в Государственной информационной системе о государственных и муниципальных платежах (далее — ГИС ГМП), предусмотренной статьей 21.3 Федерального закона от 27.07.2010 № 210-ФЗ «Об организации предоставления государственных и муниципальных услуг»</w:t>
      </w:r>
      <w:r w:rsidR="002C19DC" w:rsidRPr="00895E69">
        <w:rPr>
          <w:color w:val="000000"/>
          <w:sz w:val="24"/>
          <w:szCs w:val="24"/>
        </w:rPr>
        <w:t>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и краевой бюджеты, а также за начислением процентов за предоставленную отсрочку или рассрочку и пени (штрафы) за просрочку уплаты платежей в местный и краевой бюджеты, в порядке и случаях, предусмотренных законодательством Российской Федерации;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контроль за своевременным начислением неустойки (штрафов, пени);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контроль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 xml:space="preserve">- ежеквартальное проведение инвентаризации расчетов с должниками, включая сверку данных по доходам в </w:t>
      </w:r>
      <w:r w:rsidRPr="00895E69">
        <w:rPr>
          <w:sz w:val="24"/>
          <w:szCs w:val="24"/>
        </w:rPr>
        <w:t>местный</w:t>
      </w:r>
      <w:r w:rsidRPr="00895E69">
        <w:rPr>
          <w:color w:val="FF0000"/>
          <w:sz w:val="24"/>
          <w:szCs w:val="24"/>
        </w:rPr>
        <w:t xml:space="preserve"> </w:t>
      </w:r>
      <w:r w:rsidRPr="00895E69">
        <w:rPr>
          <w:color w:val="000000"/>
          <w:sz w:val="24"/>
          <w:szCs w:val="24"/>
        </w:rPr>
        <w:t>и краевой бюджет</w:t>
      </w:r>
      <w:r w:rsidR="002C19DC" w:rsidRPr="00895E69">
        <w:rPr>
          <w:color w:val="000000"/>
          <w:sz w:val="24"/>
          <w:szCs w:val="24"/>
        </w:rPr>
        <w:t>ы</w:t>
      </w:r>
      <w:r w:rsidRPr="00895E69">
        <w:rPr>
          <w:i/>
          <w:color w:val="000000"/>
          <w:sz w:val="24"/>
          <w:szCs w:val="24"/>
        </w:rPr>
        <w:t xml:space="preserve"> </w:t>
      </w:r>
      <w:r w:rsidRPr="00895E69">
        <w:rPr>
          <w:color w:val="000000"/>
          <w:sz w:val="24"/>
          <w:szCs w:val="24"/>
        </w:rPr>
        <w:t xml:space="preserve">на основании информации о непогашенных начислениях, содержащейся в ГИС ГМП, в том числе в целях оценки </w:t>
      </w:r>
      <w:r w:rsidRPr="00895E69">
        <w:rPr>
          <w:color w:val="000000"/>
          <w:sz w:val="24"/>
          <w:szCs w:val="24"/>
        </w:rPr>
        <w:lastRenderedPageBreak/>
        <w:t>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2)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наличия сведений о взыскании с должника денежных средств в рамках исполнительного производства;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наличия сведений о возбуждении в отношении должника дела о банкротстве.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F75BE7" w:rsidRPr="00895E69" w:rsidRDefault="00F75BE7" w:rsidP="00F75BE7">
      <w:pPr>
        <w:pStyle w:val="ae"/>
        <w:spacing w:after="0" w:line="240" w:lineRule="auto"/>
        <w:ind w:left="270"/>
        <w:jc w:val="both"/>
        <w:rPr>
          <w:color w:val="000000"/>
          <w:sz w:val="24"/>
          <w:szCs w:val="24"/>
        </w:rPr>
      </w:pPr>
      <w:r w:rsidRPr="00895E69">
        <w:rPr>
          <w:b/>
          <w:color w:val="000000"/>
          <w:sz w:val="24"/>
          <w:szCs w:val="24"/>
        </w:rPr>
        <w:tab/>
        <w:t>3. Мероприятия по урегулированию дебиторской задолженности по доходам в досудебном порядке</w:t>
      </w:r>
    </w:p>
    <w:p w:rsidR="00F75BE7" w:rsidRPr="00895E69" w:rsidRDefault="00F75BE7" w:rsidP="00F75BE7">
      <w:pPr>
        <w:pStyle w:val="ae"/>
        <w:spacing w:after="0" w:line="240" w:lineRule="auto"/>
        <w:ind w:left="270"/>
        <w:jc w:val="both"/>
        <w:rPr>
          <w:color w:val="000000"/>
          <w:sz w:val="24"/>
          <w:szCs w:val="24"/>
        </w:rPr>
      </w:pP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3.1. В целях урегулирования в досудебном порядке дебиторской задолженности по доходам (со дня истечения срока уплаты соответствующего платежа в местный и краевой бюджеты</w:t>
      </w:r>
      <w:r w:rsidRPr="00895E69">
        <w:rPr>
          <w:i/>
          <w:color w:val="000000"/>
          <w:sz w:val="24"/>
          <w:szCs w:val="24"/>
        </w:rPr>
        <w:t xml:space="preserve"> </w:t>
      </w:r>
      <w:r w:rsidRPr="00895E69">
        <w:rPr>
          <w:color w:val="000000"/>
          <w:sz w:val="24"/>
          <w:szCs w:val="24"/>
        </w:rPr>
        <w:t>(пеней, штрафов) до начала работы по их принудительному взысканию) осуществляются следующие мероприятия: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направление требования должнику о погашении образовавшейся задолженности;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 xml:space="preserve">3.2. </w:t>
      </w:r>
      <w:r w:rsidR="002C19DC" w:rsidRPr="00895E69">
        <w:rPr>
          <w:color w:val="000000"/>
          <w:sz w:val="24"/>
          <w:szCs w:val="24"/>
        </w:rPr>
        <w:t xml:space="preserve">Администрация Большеулуйского сельсовета </w:t>
      </w:r>
      <w:r w:rsidR="002C19DC" w:rsidRPr="00895E69">
        <w:rPr>
          <w:i/>
          <w:color w:val="000000"/>
          <w:sz w:val="24"/>
          <w:szCs w:val="24"/>
        </w:rPr>
        <w:t xml:space="preserve"> </w:t>
      </w:r>
      <w:r w:rsidRPr="00895E69">
        <w:rPr>
          <w:color w:val="000000"/>
          <w:sz w:val="24"/>
          <w:szCs w:val="24"/>
        </w:rPr>
        <w:t>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— производит расчет задолженности;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— направляет должнику требование/претензию о погашении задолженности в срок 30 календарных дней со дня его получения должником с приложением расчета задолженности.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3.3. Требование/претензия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3.4. В требовании (претензии) указываются: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наименование должника;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наименование и реквизиты документа, являющегося основанием для начисления суммы, подлежащей уплате должником;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период образования просрочки внесения платы;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сумма просроченной дебиторской задолженности по платежам, пени;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сумма штрафных санкций (при их наличии);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реквизиты для перечисления просроченной дебиторской задолженности;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lastRenderedPageBreak/>
        <w:t>-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Требование (претензия) подписывается</w:t>
      </w:r>
      <w:r w:rsidR="002C19DC" w:rsidRPr="00895E69">
        <w:rPr>
          <w:color w:val="000000"/>
          <w:sz w:val="24"/>
          <w:szCs w:val="24"/>
        </w:rPr>
        <w:t xml:space="preserve"> Главой Большеулуйского сельсовета</w:t>
      </w:r>
      <w:r w:rsidRPr="00895E69">
        <w:rPr>
          <w:color w:val="000000"/>
          <w:sz w:val="24"/>
          <w:szCs w:val="24"/>
        </w:rPr>
        <w:t>, а в случае его отсутствия уполномоченным лицом.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3.5. Срок для добровольного погашения дебиторской задолженности по доходам составляет 30 календарных дней со дня получения должником (дебитором) претензии/требования,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F75BE7" w:rsidRPr="00895E69" w:rsidRDefault="00F75BE7" w:rsidP="00F75BE7">
      <w:pPr>
        <w:pStyle w:val="ae"/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895E69">
        <w:rPr>
          <w:b/>
          <w:color w:val="000000"/>
          <w:sz w:val="24"/>
          <w:szCs w:val="24"/>
        </w:rPr>
        <w:tab/>
        <w:t>4. Мероприятия по принудительному взысканию дебиторской задолженности по доходам</w:t>
      </w:r>
    </w:p>
    <w:p w:rsidR="00F75BE7" w:rsidRPr="00895E69" w:rsidRDefault="00895E69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F75BE7" w:rsidRPr="00895E69">
        <w:rPr>
          <w:color w:val="000000"/>
          <w:sz w:val="24"/>
          <w:szCs w:val="24"/>
        </w:rPr>
        <w:t>.1. При отсутствии добровольного исполнения претензии/требования должником, в установленный пунктом 3.5 настоящего Регламента 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 xml:space="preserve">4.3. </w:t>
      </w:r>
      <w:r w:rsidR="002C19DC" w:rsidRPr="00895E69">
        <w:rPr>
          <w:color w:val="000000"/>
          <w:sz w:val="24"/>
          <w:szCs w:val="24"/>
        </w:rPr>
        <w:t xml:space="preserve">Главным специалистом – юристом или другим ответственным исполнителем, назначенным Главой Большеулуйского сельсовета, </w:t>
      </w:r>
      <w:r w:rsidRPr="00895E69">
        <w:rPr>
          <w:color w:val="000000"/>
          <w:sz w:val="24"/>
          <w:szCs w:val="24"/>
        </w:rPr>
        <w:t>в течени</w:t>
      </w:r>
      <w:r w:rsidR="002C19DC" w:rsidRPr="00895E69">
        <w:rPr>
          <w:color w:val="000000"/>
          <w:sz w:val="24"/>
          <w:szCs w:val="24"/>
        </w:rPr>
        <w:t>е десяти рабочих дней</w:t>
      </w:r>
      <w:r w:rsidRPr="00895E69">
        <w:rPr>
          <w:i/>
          <w:color w:val="000000"/>
          <w:sz w:val="24"/>
          <w:szCs w:val="24"/>
        </w:rPr>
        <w:t>,</w:t>
      </w:r>
      <w:r w:rsidRPr="00895E69">
        <w:rPr>
          <w:color w:val="000000"/>
          <w:sz w:val="24"/>
          <w:szCs w:val="24"/>
        </w:rPr>
        <w:t xml:space="preserve"> после истечения срока, установленного для добровольного исполнения претензии/требования пунктом 3.5 настоящего Регламента, подготавливает следующие документы для подачи искового заявления в суд: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копии документов, являющиеся основанием для начисления сумм, подлежащих уплате должником, со всеми приложениями к ним;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sz w:val="24"/>
          <w:szCs w:val="24"/>
        </w:rPr>
      </w:pPr>
      <w:r w:rsidRPr="00895E69">
        <w:rPr>
          <w:color w:val="000000"/>
          <w:sz w:val="24"/>
          <w:szCs w:val="24"/>
        </w:rPr>
        <w:t>- копии учредительных документов (для юридических лиц);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расчет платы с указанием сумм основного долга, пени, штрафных санкций;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 xml:space="preserve">4.4. </w:t>
      </w:r>
      <w:r w:rsidR="002C19DC" w:rsidRPr="00895E69">
        <w:rPr>
          <w:color w:val="000000"/>
          <w:sz w:val="24"/>
          <w:szCs w:val="24"/>
        </w:rPr>
        <w:t>Главны</w:t>
      </w:r>
      <w:r w:rsidR="002C19DC" w:rsidRPr="00895E69">
        <w:rPr>
          <w:color w:val="000000"/>
          <w:sz w:val="24"/>
          <w:szCs w:val="24"/>
        </w:rPr>
        <w:t>й</w:t>
      </w:r>
      <w:r w:rsidR="002C19DC" w:rsidRPr="00895E69">
        <w:rPr>
          <w:color w:val="000000"/>
          <w:sz w:val="24"/>
          <w:szCs w:val="24"/>
        </w:rPr>
        <w:t xml:space="preserve"> специалист – юрист или друг</w:t>
      </w:r>
      <w:r w:rsidR="002C19DC" w:rsidRPr="00895E69">
        <w:rPr>
          <w:color w:val="000000"/>
          <w:sz w:val="24"/>
          <w:szCs w:val="24"/>
        </w:rPr>
        <w:t>ой</w:t>
      </w:r>
      <w:r w:rsidR="002C19DC" w:rsidRPr="00895E69">
        <w:rPr>
          <w:color w:val="000000"/>
          <w:sz w:val="24"/>
          <w:szCs w:val="24"/>
        </w:rPr>
        <w:t xml:space="preserve"> ответственны</w:t>
      </w:r>
      <w:r w:rsidR="002C19DC" w:rsidRPr="00895E69">
        <w:rPr>
          <w:color w:val="000000"/>
          <w:sz w:val="24"/>
          <w:szCs w:val="24"/>
        </w:rPr>
        <w:t>й</w:t>
      </w:r>
      <w:r w:rsidR="002C19DC" w:rsidRPr="00895E69">
        <w:rPr>
          <w:color w:val="000000"/>
          <w:sz w:val="24"/>
          <w:szCs w:val="24"/>
        </w:rPr>
        <w:t xml:space="preserve"> исполнител</w:t>
      </w:r>
      <w:r w:rsidR="002C19DC" w:rsidRPr="00895E69">
        <w:rPr>
          <w:color w:val="000000"/>
          <w:sz w:val="24"/>
          <w:szCs w:val="24"/>
        </w:rPr>
        <w:t>ь</w:t>
      </w:r>
      <w:r w:rsidR="002C19DC" w:rsidRPr="00895E69">
        <w:rPr>
          <w:color w:val="000000"/>
          <w:sz w:val="24"/>
          <w:szCs w:val="24"/>
        </w:rPr>
        <w:t>, назначенны</w:t>
      </w:r>
      <w:r w:rsidR="002C19DC" w:rsidRPr="00895E69">
        <w:rPr>
          <w:color w:val="000000"/>
          <w:sz w:val="24"/>
          <w:szCs w:val="24"/>
        </w:rPr>
        <w:t>й</w:t>
      </w:r>
      <w:r w:rsidR="002C19DC" w:rsidRPr="00895E69">
        <w:rPr>
          <w:color w:val="000000"/>
          <w:sz w:val="24"/>
          <w:szCs w:val="24"/>
        </w:rPr>
        <w:t xml:space="preserve"> Главой Большеулуйского сельсовета,</w:t>
      </w:r>
      <w:r w:rsidR="002C19DC" w:rsidRPr="00895E69">
        <w:rPr>
          <w:color w:val="000000"/>
          <w:sz w:val="24"/>
          <w:szCs w:val="24"/>
        </w:rPr>
        <w:t xml:space="preserve"> </w:t>
      </w:r>
      <w:r w:rsidRPr="00895E69">
        <w:rPr>
          <w:color w:val="000000"/>
          <w:sz w:val="24"/>
          <w:szCs w:val="24"/>
        </w:rPr>
        <w:t>в течени</w:t>
      </w:r>
      <w:r w:rsidR="002C19DC" w:rsidRPr="00895E69">
        <w:rPr>
          <w:color w:val="000000"/>
          <w:sz w:val="24"/>
          <w:szCs w:val="24"/>
        </w:rPr>
        <w:t>е</w:t>
      </w:r>
      <w:r w:rsidRPr="00895E69">
        <w:rPr>
          <w:color w:val="000000"/>
          <w:sz w:val="24"/>
          <w:szCs w:val="24"/>
        </w:rPr>
        <w:t xml:space="preserve"> </w:t>
      </w:r>
      <w:r w:rsidR="002C19DC" w:rsidRPr="00895E69">
        <w:rPr>
          <w:color w:val="000000"/>
          <w:sz w:val="24"/>
          <w:szCs w:val="24"/>
        </w:rPr>
        <w:t>десяти рабочих дней</w:t>
      </w:r>
      <w:r w:rsidRPr="00895E69">
        <w:rPr>
          <w:color w:val="000000"/>
          <w:sz w:val="24"/>
          <w:szCs w:val="24"/>
        </w:rPr>
        <w:t xml:space="preserve">, после истечения срока, установленного пунктом 4.3 настоящего Регламента на подготовку документов для подачи искового заявления, подает исковое заявление в суд.   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4.5. При принятии судом решения о полном или частичном отказе в удовлетворении заявленных исковых требований</w:t>
      </w:r>
      <w:r w:rsidR="002C19DC" w:rsidRPr="00895E69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2C19DC" w:rsidRPr="00895E69">
        <w:rPr>
          <w:color w:val="000000"/>
          <w:sz w:val="24"/>
          <w:szCs w:val="24"/>
        </w:rPr>
        <w:t>Администрации Большеулуйского сельсовета,</w:t>
      </w:r>
      <w:r w:rsidRPr="00895E69">
        <w:rPr>
          <w:color w:val="000000"/>
          <w:sz w:val="24"/>
          <w:szCs w:val="24"/>
        </w:rPr>
        <w:t xml:space="preserve"> в течении</w:t>
      </w:r>
      <w:r w:rsidR="002C19DC" w:rsidRPr="00895E69">
        <w:rPr>
          <w:color w:val="000000"/>
          <w:sz w:val="24"/>
          <w:szCs w:val="24"/>
        </w:rPr>
        <w:t xml:space="preserve"> 10 рабочих дней</w:t>
      </w:r>
      <w:r w:rsidRPr="00895E69">
        <w:rPr>
          <w:color w:val="000000"/>
          <w:sz w:val="24"/>
          <w:szCs w:val="24"/>
        </w:rPr>
        <w:t>, обеспечивается принятие исчерпывающих мер по обжалованию судебных актов при наличии к тому оснований.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 xml:space="preserve">4.6. После вступления в законную силу судебного акта, удовлетворяющего исковые требования  (частично или в полном объеме), </w:t>
      </w:r>
      <w:r w:rsidR="002C19DC" w:rsidRPr="00895E69">
        <w:rPr>
          <w:color w:val="000000"/>
          <w:sz w:val="24"/>
          <w:szCs w:val="24"/>
        </w:rPr>
        <w:t xml:space="preserve">Главный специалист – юрист или другой ответственный исполнитель, назначенный Главой Большеулуйского сельсовета, </w:t>
      </w:r>
      <w:r w:rsidRPr="00895E69">
        <w:rPr>
          <w:color w:val="000000"/>
          <w:sz w:val="24"/>
          <w:szCs w:val="24"/>
        </w:rPr>
        <w:t>в течени</w:t>
      </w:r>
      <w:r w:rsidR="002C19DC" w:rsidRPr="00895E69">
        <w:rPr>
          <w:color w:val="000000"/>
          <w:sz w:val="24"/>
          <w:szCs w:val="24"/>
        </w:rPr>
        <w:t>е 10 рабочих дней</w:t>
      </w:r>
      <w:r w:rsidRPr="00895E69">
        <w:rPr>
          <w:color w:val="000000"/>
          <w:sz w:val="24"/>
          <w:szCs w:val="24"/>
        </w:rPr>
        <w:t>, направляет исполнительные документы на исполнение в порядке, установленном законодательством Российской Федерации.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 xml:space="preserve">4.7. В случае, если до вынесения решения суда требования об уплате исполнены должником добровольно, </w:t>
      </w:r>
      <w:r w:rsidR="002C19DC" w:rsidRPr="00895E69">
        <w:rPr>
          <w:color w:val="000000"/>
          <w:sz w:val="24"/>
          <w:szCs w:val="24"/>
        </w:rPr>
        <w:t>Администрации Большеулуйского сельсовета</w:t>
      </w:r>
      <w:r w:rsidRPr="00895E69">
        <w:rPr>
          <w:color w:val="000000"/>
          <w:sz w:val="24"/>
          <w:szCs w:val="24"/>
        </w:rPr>
        <w:t>, в установленном порядке, заявляет об отказе от иска.</w:t>
      </w:r>
    </w:p>
    <w:p w:rsidR="00F75BE7" w:rsidRPr="00895E69" w:rsidRDefault="00F75BE7" w:rsidP="00F75BE7">
      <w:pPr>
        <w:pStyle w:val="ae"/>
        <w:spacing w:after="0" w:line="240" w:lineRule="auto"/>
        <w:ind w:left="340"/>
        <w:jc w:val="both"/>
        <w:rPr>
          <w:color w:val="000000"/>
          <w:sz w:val="24"/>
          <w:szCs w:val="24"/>
        </w:rPr>
      </w:pPr>
    </w:p>
    <w:p w:rsidR="00F75BE7" w:rsidRPr="00895E69" w:rsidRDefault="00F75BE7" w:rsidP="00F75BE7">
      <w:pPr>
        <w:pStyle w:val="ae"/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895E69">
        <w:rPr>
          <w:b/>
          <w:color w:val="000000"/>
          <w:sz w:val="24"/>
          <w:szCs w:val="24"/>
        </w:rPr>
        <w:lastRenderedPageBreak/>
        <w:tab/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F75BE7" w:rsidRPr="00895E69" w:rsidRDefault="00F75BE7" w:rsidP="00F75BE7">
      <w:pPr>
        <w:pStyle w:val="ae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2C19DC" w:rsidRPr="00895E69">
        <w:rPr>
          <w:color w:val="000000"/>
          <w:sz w:val="24"/>
          <w:szCs w:val="24"/>
        </w:rPr>
        <w:t xml:space="preserve">Администрация Большеулуйского сельсовета </w:t>
      </w:r>
      <w:r w:rsidR="002C19DC" w:rsidRPr="00895E69">
        <w:rPr>
          <w:i/>
          <w:color w:val="000000"/>
          <w:sz w:val="24"/>
          <w:szCs w:val="24"/>
        </w:rPr>
        <w:t xml:space="preserve"> </w:t>
      </w:r>
      <w:r w:rsidRPr="00895E69">
        <w:rPr>
          <w:color w:val="000000"/>
          <w:sz w:val="24"/>
          <w:szCs w:val="24"/>
        </w:rPr>
        <w:t>осуществляет, при необходимости, взаимодействие со службой судебных приставов, включающее в себя: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—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— 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sz w:val="24"/>
          <w:szCs w:val="24"/>
        </w:rPr>
      </w:pPr>
    </w:p>
    <w:p w:rsidR="00F75BE7" w:rsidRPr="00895E69" w:rsidRDefault="00F75BE7" w:rsidP="00F75BE7">
      <w:pPr>
        <w:pStyle w:val="ae"/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895E69">
        <w:rPr>
          <w:b/>
          <w:color w:val="000000"/>
          <w:sz w:val="24"/>
          <w:szCs w:val="24"/>
        </w:rPr>
        <w:tab/>
        <w:t>6. Перечень структурных подразделений или лиц, ответственных за работу с дебиторской задолженностью по доходам</w:t>
      </w:r>
    </w:p>
    <w:p w:rsidR="00F75BE7" w:rsidRPr="00895E69" w:rsidRDefault="00F75BE7" w:rsidP="00F75BE7">
      <w:pPr>
        <w:pStyle w:val="ae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2C19DC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Ответственным структурным подразделением/лицами за работу с дебиторской задолженностью по доходам явля</w:t>
      </w:r>
      <w:r w:rsidR="002C19DC" w:rsidRPr="00895E69">
        <w:rPr>
          <w:color w:val="000000"/>
          <w:sz w:val="24"/>
          <w:szCs w:val="24"/>
        </w:rPr>
        <w:t>ю</w:t>
      </w:r>
      <w:r w:rsidRPr="00895E69">
        <w:rPr>
          <w:color w:val="000000"/>
          <w:sz w:val="24"/>
          <w:szCs w:val="24"/>
        </w:rPr>
        <w:t>тся</w:t>
      </w:r>
      <w:r w:rsidR="002C19DC" w:rsidRPr="00895E69">
        <w:rPr>
          <w:color w:val="000000"/>
          <w:sz w:val="24"/>
          <w:szCs w:val="24"/>
        </w:rPr>
        <w:t>:</w:t>
      </w:r>
    </w:p>
    <w:p w:rsidR="002C19DC" w:rsidRPr="00895E69" w:rsidRDefault="002C19DC" w:rsidP="002C19DC">
      <w:pPr>
        <w:pStyle w:val="ae"/>
        <w:numPr>
          <w:ilvl w:val="0"/>
          <w:numId w:val="1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Специалисты Администрации Большеулуйского сельсовета (г</w:t>
      </w:r>
      <w:r w:rsidRPr="00895E69">
        <w:rPr>
          <w:color w:val="000000"/>
          <w:sz w:val="24"/>
          <w:szCs w:val="24"/>
        </w:rPr>
        <w:t>лавный специалист – юрист или другой ответственный исполнитель, назначенный Главой Большеулуйского сельсовета</w:t>
      </w:r>
      <w:r w:rsidRPr="00895E69">
        <w:rPr>
          <w:color w:val="000000"/>
          <w:sz w:val="24"/>
          <w:szCs w:val="24"/>
        </w:rPr>
        <w:t>);</w:t>
      </w:r>
    </w:p>
    <w:p w:rsidR="002C19DC" w:rsidRPr="00895E69" w:rsidRDefault="002C19DC" w:rsidP="002C19DC">
      <w:pPr>
        <w:pStyle w:val="ae"/>
        <w:numPr>
          <w:ilvl w:val="0"/>
          <w:numId w:val="1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Ответственный секретарь административной комиссии Большеулуйского сельсовета,  в части уплаты штрафов</w:t>
      </w:r>
      <w:r w:rsidR="00895E69" w:rsidRPr="00895E69">
        <w:rPr>
          <w:color w:val="000000"/>
          <w:sz w:val="24"/>
          <w:szCs w:val="24"/>
        </w:rPr>
        <w:t>, налагаемых административной комиссией;</w:t>
      </w:r>
    </w:p>
    <w:p w:rsidR="00895E69" w:rsidRPr="00895E69" w:rsidRDefault="00895E69" w:rsidP="002C19DC">
      <w:pPr>
        <w:pStyle w:val="ae"/>
        <w:numPr>
          <w:ilvl w:val="0"/>
          <w:numId w:val="1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МКУ «Централизованная бухгалтерия».</w:t>
      </w:r>
    </w:p>
    <w:p w:rsidR="002C19DC" w:rsidRPr="00895E69" w:rsidRDefault="002C19DC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F75BE7" w:rsidRPr="00895E69" w:rsidRDefault="00F75BE7" w:rsidP="00F75BE7">
      <w:pPr>
        <w:pStyle w:val="ae"/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895E69">
        <w:rPr>
          <w:b/>
          <w:color w:val="000000"/>
          <w:sz w:val="24"/>
          <w:szCs w:val="24"/>
        </w:rPr>
        <w:tab/>
        <w:t>7. Порядок обмена информацией (первичными учетными документами) между структурными подразделениями</w:t>
      </w:r>
    </w:p>
    <w:p w:rsidR="00F75BE7" w:rsidRPr="00895E69" w:rsidRDefault="00F75BE7" w:rsidP="00F75BE7">
      <w:pPr>
        <w:pStyle w:val="ae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 xml:space="preserve">1. При выявлении дебиторской задолженности по доходам,  </w:t>
      </w:r>
      <w:r w:rsidR="00895E69" w:rsidRPr="00895E69">
        <w:rPr>
          <w:color w:val="000000"/>
          <w:sz w:val="24"/>
          <w:szCs w:val="24"/>
        </w:rPr>
        <w:t>ответственный исполнитель</w:t>
      </w:r>
      <w:r w:rsidRPr="00895E69">
        <w:rPr>
          <w:color w:val="000000"/>
          <w:sz w:val="24"/>
          <w:szCs w:val="24"/>
        </w:rPr>
        <w:t>, на которо</w:t>
      </w:r>
      <w:r w:rsidR="00895E69" w:rsidRPr="00895E69">
        <w:rPr>
          <w:color w:val="000000"/>
          <w:sz w:val="24"/>
          <w:szCs w:val="24"/>
        </w:rPr>
        <w:t>го</w:t>
      </w:r>
      <w:r w:rsidRPr="00895E69">
        <w:rPr>
          <w:color w:val="000000"/>
          <w:sz w:val="24"/>
          <w:szCs w:val="24"/>
        </w:rPr>
        <w:t xml:space="preserve">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 подготавливает проект претензии/требования в 2-х экземплярах, передает на подпись</w:t>
      </w:r>
      <w:r w:rsidR="00895E69" w:rsidRPr="00895E69">
        <w:rPr>
          <w:color w:val="000000"/>
          <w:sz w:val="24"/>
          <w:szCs w:val="24"/>
        </w:rPr>
        <w:t xml:space="preserve"> Главе Большеулуйского сельсовета</w:t>
      </w:r>
      <w:r w:rsidRPr="00895E69">
        <w:rPr>
          <w:color w:val="000000"/>
          <w:sz w:val="24"/>
          <w:szCs w:val="24"/>
        </w:rPr>
        <w:t>, направляет подписанную претензию должнику (дебитору).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2. Второй экземпляр вместе с документами, обосновывающими возникновение дебиторской задолженности, передается в бухгалтерию для своевременного начисления задолженности и отражения в бюджетном учете.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3. В случае принятия решения о принудительном взыскании дебиторской задолженности по доходам,</w:t>
      </w:r>
      <w:r w:rsidR="00895E69" w:rsidRPr="00895E69">
        <w:rPr>
          <w:color w:val="000000"/>
          <w:sz w:val="24"/>
          <w:szCs w:val="24"/>
        </w:rPr>
        <w:t xml:space="preserve"> ответственный исполнитель</w:t>
      </w:r>
      <w:r w:rsidRPr="00895E69">
        <w:rPr>
          <w:color w:val="000000"/>
          <w:sz w:val="24"/>
          <w:szCs w:val="24"/>
        </w:rPr>
        <w:t>, на которо</w:t>
      </w:r>
      <w:r w:rsidR="00895E69" w:rsidRPr="00895E69">
        <w:rPr>
          <w:color w:val="000000"/>
          <w:sz w:val="24"/>
          <w:szCs w:val="24"/>
        </w:rPr>
        <w:t>го</w:t>
      </w:r>
      <w:r w:rsidRPr="00895E69">
        <w:rPr>
          <w:color w:val="000000"/>
          <w:sz w:val="24"/>
          <w:szCs w:val="24"/>
        </w:rPr>
        <w:t xml:space="preserve">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 подготавливает документы для подачи искового заявления в суд и передает их в </w:t>
      </w:r>
      <w:r w:rsidR="00895E69" w:rsidRPr="00895E69">
        <w:rPr>
          <w:color w:val="000000"/>
          <w:sz w:val="24"/>
          <w:szCs w:val="24"/>
        </w:rPr>
        <w:t xml:space="preserve">специалисту, </w:t>
      </w:r>
      <w:r w:rsidRPr="00895E69">
        <w:rPr>
          <w:color w:val="000000"/>
          <w:sz w:val="24"/>
          <w:szCs w:val="24"/>
        </w:rPr>
        <w:t>котор</w:t>
      </w:r>
      <w:r w:rsidR="00895E69" w:rsidRPr="00895E69">
        <w:rPr>
          <w:color w:val="000000"/>
          <w:sz w:val="24"/>
          <w:szCs w:val="24"/>
        </w:rPr>
        <w:t>ый</w:t>
      </w:r>
      <w:r w:rsidRPr="00895E69">
        <w:rPr>
          <w:color w:val="000000"/>
          <w:sz w:val="24"/>
          <w:szCs w:val="24"/>
        </w:rPr>
        <w:t xml:space="preserve"> осуществляет юридическое сопровождение деятельности</w:t>
      </w:r>
      <w:r w:rsidR="00895E69" w:rsidRPr="00895E69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895E69" w:rsidRPr="00895E69">
        <w:rPr>
          <w:color w:val="000000"/>
          <w:sz w:val="24"/>
          <w:szCs w:val="24"/>
        </w:rPr>
        <w:t>Администрации Большеулуйского сельсовета</w:t>
      </w:r>
      <w:r w:rsidRPr="00895E69">
        <w:rPr>
          <w:color w:val="000000"/>
          <w:sz w:val="24"/>
          <w:szCs w:val="24"/>
        </w:rPr>
        <w:t xml:space="preserve">.   </w:t>
      </w:r>
    </w:p>
    <w:sectPr w:rsidR="00F75BE7" w:rsidRPr="00895E69" w:rsidSect="000976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73" w:rsidRDefault="00033173" w:rsidP="004E66BD">
      <w:pPr>
        <w:spacing w:after="0" w:line="240" w:lineRule="auto"/>
      </w:pPr>
      <w:r>
        <w:separator/>
      </w:r>
    </w:p>
  </w:endnote>
  <w:endnote w:type="continuationSeparator" w:id="0">
    <w:p w:rsidR="00033173" w:rsidRDefault="00033173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73" w:rsidRDefault="00033173" w:rsidP="004E66BD">
      <w:pPr>
        <w:spacing w:after="0" w:line="240" w:lineRule="auto"/>
      </w:pPr>
      <w:r>
        <w:separator/>
      </w:r>
    </w:p>
  </w:footnote>
  <w:footnote w:type="continuationSeparator" w:id="0">
    <w:p w:rsidR="00033173" w:rsidRDefault="00033173" w:rsidP="004E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3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275A4F"/>
    <w:multiLevelType w:val="hybridMultilevel"/>
    <w:tmpl w:val="733E8652"/>
    <w:lvl w:ilvl="0" w:tplc="0C823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2FC1781"/>
    <w:multiLevelType w:val="hybridMultilevel"/>
    <w:tmpl w:val="B54CAD14"/>
    <w:lvl w:ilvl="0" w:tplc="C9FC7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14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C2"/>
    <w:rsid w:val="00006AE4"/>
    <w:rsid w:val="000214B1"/>
    <w:rsid w:val="00033173"/>
    <w:rsid w:val="00050717"/>
    <w:rsid w:val="0006197B"/>
    <w:rsid w:val="00063667"/>
    <w:rsid w:val="000755F1"/>
    <w:rsid w:val="00083D38"/>
    <w:rsid w:val="00091CA0"/>
    <w:rsid w:val="0009322A"/>
    <w:rsid w:val="00097627"/>
    <w:rsid w:val="000A43B0"/>
    <w:rsid w:val="000A4F96"/>
    <w:rsid w:val="000D5860"/>
    <w:rsid w:val="000F6A44"/>
    <w:rsid w:val="00107092"/>
    <w:rsid w:val="00107938"/>
    <w:rsid w:val="001136AD"/>
    <w:rsid w:val="00126CFC"/>
    <w:rsid w:val="00130CCC"/>
    <w:rsid w:val="0015308E"/>
    <w:rsid w:val="00162B38"/>
    <w:rsid w:val="001777C3"/>
    <w:rsid w:val="001922DF"/>
    <w:rsid w:val="001A2BD6"/>
    <w:rsid w:val="001A3F3A"/>
    <w:rsid w:val="001D28B8"/>
    <w:rsid w:val="001D75F8"/>
    <w:rsid w:val="001F4390"/>
    <w:rsid w:val="00204CCC"/>
    <w:rsid w:val="00220F8E"/>
    <w:rsid w:val="00232FAB"/>
    <w:rsid w:val="002466B2"/>
    <w:rsid w:val="00252D40"/>
    <w:rsid w:val="002543B2"/>
    <w:rsid w:val="00266ACF"/>
    <w:rsid w:val="00286E2B"/>
    <w:rsid w:val="00292FB0"/>
    <w:rsid w:val="002962D7"/>
    <w:rsid w:val="002A17AB"/>
    <w:rsid w:val="002B79FE"/>
    <w:rsid w:val="002C19DC"/>
    <w:rsid w:val="0032568C"/>
    <w:rsid w:val="00327B9C"/>
    <w:rsid w:val="0033240B"/>
    <w:rsid w:val="00387D5C"/>
    <w:rsid w:val="00390F0F"/>
    <w:rsid w:val="003B3B40"/>
    <w:rsid w:val="003C21B3"/>
    <w:rsid w:val="003C74E3"/>
    <w:rsid w:val="003D0765"/>
    <w:rsid w:val="003E7FB6"/>
    <w:rsid w:val="00434E8C"/>
    <w:rsid w:val="004423CF"/>
    <w:rsid w:val="004435B1"/>
    <w:rsid w:val="00445A09"/>
    <w:rsid w:val="004627A9"/>
    <w:rsid w:val="00466FCD"/>
    <w:rsid w:val="004702F2"/>
    <w:rsid w:val="00486CFD"/>
    <w:rsid w:val="004A4EA0"/>
    <w:rsid w:val="004C1E2C"/>
    <w:rsid w:val="004D1CFE"/>
    <w:rsid w:val="004E66BD"/>
    <w:rsid w:val="004F79EB"/>
    <w:rsid w:val="005000D3"/>
    <w:rsid w:val="005175A4"/>
    <w:rsid w:val="00524947"/>
    <w:rsid w:val="00563534"/>
    <w:rsid w:val="00570523"/>
    <w:rsid w:val="005771B2"/>
    <w:rsid w:val="005B51B6"/>
    <w:rsid w:val="005D475C"/>
    <w:rsid w:val="005F747A"/>
    <w:rsid w:val="00605B0B"/>
    <w:rsid w:val="00657B21"/>
    <w:rsid w:val="00666FBF"/>
    <w:rsid w:val="00682C32"/>
    <w:rsid w:val="00695218"/>
    <w:rsid w:val="006A0804"/>
    <w:rsid w:val="006B6F33"/>
    <w:rsid w:val="006D19E5"/>
    <w:rsid w:val="006E5C8B"/>
    <w:rsid w:val="006F6321"/>
    <w:rsid w:val="00724AF7"/>
    <w:rsid w:val="007348E6"/>
    <w:rsid w:val="007407E7"/>
    <w:rsid w:val="00742B56"/>
    <w:rsid w:val="0076266A"/>
    <w:rsid w:val="00765D02"/>
    <w:rsid w:val="007768B6"/>
    <w:rsid w:val="00777DE5"/>
    <w:rsid w:val="007861FA"/>
    <w:rsid w:val="007975E2"/>
    <w:rsid w:val="007A1BBB"/>
    <w:rsid w:val="007A5806"/>
    <w:rsid w:val="007F4177"/>
    <w:rsid w:val="00800F0A"/>
    <w:rsid w:val="00827ED7"/>
    <w:rsid w:val="008414E3"/>
    <w:rsid w:val="00847580"/>
    <w:rsid w:val="0085589F"/>
    <w:rsid w:val="008629FC"/>
    <w:rsid w:val="0086458F"/>
    <w:rsid w:val="00894650"/>
    <w:rsid w:val="00895E69"/>
    <w:rsid w:val="008A5712"/>
    <w:rsid w:val="008A70E9"/>
    <w:rsid w:val="008D0A46"/>
    <w:rsid w:val="008D2FF9"/>
    <w:rsid w:val="008E3B7C"/>
    <w:rsid w:val="008F6D95"/>
    <w:rsid w:val="009001F1"/>
    <w:rsid w:val="009143E8"/>
    <w:rsid w:val="0095431D"/>
    <w:rsid w:val="00957EC8"/>
    <w:rsid w:val="00965D3A"/>
    <w:rsid w:val="00967427"/>
    <w:rsid w:val="00970CE0"/>
    <w:rsid w:val="009777E8"/>
    <w:rsid w:val="009A036D"/>
    <w:rsid w:val="009B5BFB"/>
    <w:rsid w:val="009C096E"/>
    <w:rsid w:val="009C7CA4"/>
    <w:rsid w:val="00A12DFB"/>
    <w:rsid w:val="00A230A1"/>
    <w:rsid w:val="00A30C16"/>
    <w:rsid w:val="00A3124E"/>
    <w:rsid w:val="00A50AA8"/>
    <w:rsid w:val="00A7700A"/>
    <w:rsid w:val="00AB2FE9"/>
    <w:rsid w:val="00AC19CA"/>
    <w:rsid w:val="00AE637E"/>
    <w:rsid w:val="00AF1018"/>
    <w:rsid w:val="00B10F54"/>
    <w:rsid w:val="00B40798"/>
    <w:rsid w:val="00B55623"/>
    <w:rsid w:val="00B7694D"/>
    <w:rsid w:val="00BC2623"/>
    <w:rsid w:val="00BD7E0B"/>
    <w:rsid w:val="00C0625B"/>
    <w:rsid w:val="00C072F2"/>
    <w:rsid w:val="00C075C2"/>
    <w:rsid w:val="00C37889"/>
    <w:rsid w:val="00C520DD"/>
    <w:rsid w:val="00C654AF"/>
    <w:rsid w:val="00CC3817"/>
    <w:rsid w:val="00CD1550"/>
    <w:rsid w:val="00CD7004"/>
    <w:rsid w:val="00CE1498"/>
    <w:rsid w:val="00D24929"/>
    <w:rsid w:val="00D40D2D"/>
    <w:rsid w:val="00D42EF2"/>
    <w:rsid w:val="00D5785F"/>
    <w:rsid w:val="00D85425"/>
    <w:rsid w:val="00D94BC9"/>
    <w:rsid w:val="00DB551F"/>
    <w:rsid w:val="00DD49CD"/>
    <w:rsid w:val="00DE32FA"/>
    <w:rsid w:val="00E12BDF"/>
    <w:rsid w:val="00E17393"/>
    <w:rsid w:val="00E3757B"/>
    <w:rsid w:val="00E54DB4"/>
    <w:rsid w:val="00E56FD2"/>
    <w:rsid w:val="00E81134"/>
    <w:rsid w:val="00E9677A"/>
    <w:rsid w:val="00EA6BBF"/>
    <w:rsid w:val="00EA745D"/>
    <w:rsid w:val="00EC0340"/>
    <w:rsid w:val="00EE0515"/>
    <w:rsid w:val="00EF0BC3"/>
    <w:rsid w:val="00EF28E5"/>
    <w:rsid w:val="00F75BE7"/>
    <w:rsid w:val="00F842D2"/>
    <w:rsid w:val="00F87227"/>
    <w:rsid w:val="00F9713D"/>
    <w:rsid w:val="00FA7EA1"/>
    <w:rsid w:val="00FB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qFormat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5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DB4"/>
    <w:rPr>
      <w:rFonts w:ascii="Tahoma" w:hAnsi="Tahoma" w:cs="Tahoma"/>
      <w:sz w:val="16"/>
      <w:szCs w:val="16"/>
    </w:rPr>
  </w:style>
  <w:style w:type="character" w:customStyle="1" w:styleId="ac">
    <w:name w:val="Символ сноски"/>
    <w:uiPriority w:val="99"/>
    <w:semiHidden/>
    <w:unhideWhenUsed/>
    <w:qFormat/>
    <w:rsid w:val="00F75BE7"/>
    <w:rPr>
      <w:vertAlign w:val="superscript"/>
    </w:rPr>
  </w:style>
  <w:style w:type="character" w:customStyle="1" w:styleId="ad">
    <w:name w:val="Привязка сноски"/>
    <w:rsid w:val="00F75BE7"/>
    <w:rPr>
      <w:vertAlign w:val="superscript"/>
    </w:rPr>
  </w:style>
  <w:style w:type="paragraph" w:styleId="ae">
    <w:name w:val="Body Text"/>
    <w:basedOn w:val="a"/>
    <w:link w:val="af"/>
    <w:rsid w:val="00F75BE7"/>
    <w:pPr>
      <w:suppressAutoHyphens/>
      <w:spacing w:after="1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F75BE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qFormat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5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DB4"/>
    <w:rPr>
      <w:rFonts w:ascii="Tahoma" w:hAnsi="Tahoma" w:cs="Tahoma"/>
      <w:sz w:val="16"/>
      <w:szCs w:val="16"/>
    </w:rPr>
  </w:style>
  <w:style w:type="character" w:customStyle="1" w:styleId="ac">
    <w:name w:val="Символ сноски"/>
    <w:uiPriority w:val="99"/>
    <w:semiHidden/>
    <w:unhideWhenUsed/>
    <w:qFormat/>
    <w:rsid w:val="00F75BE7"/>
    <w:rPr>
      <w:vertAlign w:val="superscript"/>
    </w:rPr>
  </w:style>
  <w:style w:type="character" w:customStyle="1" w:styleId="ad">
    <w:name w:val="Привязка сноски"/>
    <w:rsid w:val="00F75BE7"/>
    <w:rPr>
      <w:vertAlign w:val="superscript"/>
    </w:rPr>
  </w:style>
  <w:style w:type="paragraph" w:styleId="ae">
    <w:name w:val="Body Text"/>
    <w:basedOn w:val="a"/>
    <w:link w:val="af"/>
    <w:rsid w:val="00F75BE7"/>
    <w:pPr>
      <w:suppressAutoHyphens/>
      <w:spacing w:after="1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F75BE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1C16E-854B-4606-8E33-2FFA9966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buluiselsovet@mail.ru</cp:lastModifiedBy>
  <cp:revision>5</cp:revision>
  <cp:lastPrinted>2023-11-14T08:00:00Z</cp:lastPrinted>
  <dcterms:created xsi:type="dcterms:W3CDTF">2023-11-14T06:02:00Z</dcterms:created>
  <dcterms:modified xsi:type="dcterms:W3CDTF">2023-11-14T08:01:00Z</dcterms:modified>
</cp:coreProperties>
</file>